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Kronika je členěna podle jednotlivých oblastí. Všeobecné informace ze světa, z České republiky, Plzeňského kraje, města Plzně a Slovanského obvodu. Dále informace, akce a dění jsou řazena chronologicky podle oborů (kultura, policie, apod.).</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Nejdůležitější události ve světě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březnu letošního roku zasáhl Hongkong Akutní syndrom dýchacích cest SARS. Nešlo však jen o Hongkong, nemoc se rozšířila také v jiných částech světa např. v kanadské provincii Ontario a v Číně. Chorobu v měsíci dubnu zaznamenaly zdravotnické úřady ve 25 státech světa. Česká republika zatím mezi ně nepatřila.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dva měsíce byl v Hongkongu počet obětí 99, počet nakažených 1434, v Číně 97 obětí a nakažených 2158, kanadská provincie Ontario evidovalo 16 úmrtí a 136 nakažených a ve světě zemřelo na SARS celkem 235 lidí a nakazilo se jich 4200.</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boji proti šíření nové nemoci SARS se na letištích začaly používat infračervené kamery. Ty mají prozradit lidi se zvýšenou teplotou, která je jedním z příznaků choroby.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Světová zdravotnická organizace označila SARS za celosvětovou hrozbu.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20. března Spojené státy Americké a Velká Británie zaútočily na Irák. Jeden z hlavních důvodů byl najít zbraně hromadného ničení a dále rozbít jednu ze základen světového terorismu.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Američanům se nepodařilo prokázat, že Irán by měl zbraně, jimiž by ohrožoval mír v regionu a západní demokracie.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5. července dvě sebevražedné atentátnice z Čečenska zabily při rockovém koncertě v Moskvě čtrnáct lidí.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22. července američtí vojáci zabili v Iráku syny prezidenta Saddáma Husajna, Údaje a Kusaje.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15. října 2003 vypustila Ćína v pořadí jako třetí země kosmickou loď Šen-čou 5 s čínským kosmonautem Jang Li-wejem na palubě. Délka letu byla 21 hodin, maximální vzdálenost 343 kilometrů a celkem čtrnáctkrát obletěla kolem Země.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13. prosince američtí vojáci zatkli diktátora Saddáma Husajna v úkrytu pod venkovským domem v Daúru.</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Věda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dosáhla genetika, věda o dědičnosti, ke které položil základy opat augustiniánského kláštera v Brně Johann Mendel dalšího úspěchu. Mezinárodní týmy vědců dokončily čtení posloupnosti lidského genu, které tvoří DNA. Sestavily tak vlastně mapu člověka. Lékaři do zmapování lidských genů vkládají naděje, ale současně varují před jeho zneužitím.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 února se vracel po dvou týdnech na oběžné dráze americký raketoplán Columbia na Zemi. Po vstupu do atmosféry se však před očima miliony diváků z celého světa rozpadl a shořel. Všech sedm členů posádky zahynulo.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14. února musel být utracen první naklonovaný savec světa - ovce Dolly (rok narození 1996). Důvodem bylo nevyléčitelné onemocnění plic.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Lékaři z pražského Institutu klinické a experimentální medicíny třetího dubna poprvé v České republice napojili nemocného člověka na umělé </w:t>
      </w:r>
      <w:r w:rsidRPr="008B7E1B">
        <w:rPr>
          <w:rFonts w:asciiTheme="majorHAnsi" w:hAnsiTheme="majorHAnsi"/>
          <w:sz w:val="24"/>
        </w:rPr>
        <w:lastRenderedPageBreak/>
        <w:t>srdce. Díky němu se pro pacienta našel přesně po měsíci vhodný orgán k transplantaci.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16. května lékaři v Belgii ohlásili, že v únoru se u nich narodilo dítě, zřejmě první v Evropě, jehož rodiče si před početím zvolili jeho pohlaví.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23. září američtí vědci oznámili, že v Rumunsku našli nejstarší pozůstatky člověka v Evropě z doby před 35 tisíci lety.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22. října byl představen dosud nejstarší obratlovec. Fosilie připomínající většího pulce je stará 560 milionů let a našla se v Austrálii.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 další zajímavý nález se postaral český paleontolog-amatér, který našel u Kutné Hory asi čtyřiceticentimetrovou kost. Jednalo se o ostatek býložravého iguanodona z doby před 95 miliony let. Jedná se o první nález dinosaura v České republice.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23. října švédští lékaři oznámili, že osmi pacientům aplikovali umělou krev z lidských červených krvinek. Jejími výhodami jsou nezávislost na krevních skupinách a podstatně delší trvanlivost.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25. prosince se evropská sonda Mars Express stala umělou družicí Marsu.</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Katastrofy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lednu Evropa zápasila s vichřicemi a povodněmi. Mnoho částí kontinentu zasáhly lijáky, bouře a silný vítr a to od Portugalska až po východní Evropu včetně naší republiky.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březnu u obce Nažidla na Českokrumlovsku se zřítil ze srázu dvoupatrový autobus s českými turisty. Zahynulo 19 lidí, 34 pasažérů bylo zraněno. Byla to jedna z nejhorších silničních havárií v Česku.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 červnu záplavy a sesuvy půdy v Asii pohřbily přes 2000 lidí, převážně v Indii a Číně.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srpnu v naší republice jako v celé Evropě vrcholila mimořádná vedra. Nedostávalo se vody, hořely lesy i budovy. Vedra v celé Evropě znamenaly finanční ztráty 10 miliard dolarů a 20 tisíc obětí.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září se bez elektrického proudu na řadu hodin ocitla celá Itálie s v</w:t>
      </w:r>
      <w:r w:rsidR="00E96E56">
        <w:rPr>
          <w:rFonts w:asciiTheme="majorHAnsi" w:hAnsiTheme="majorHAnsi"/>
          <w:sz w:val="24"/>
        </w:rPr>
        <w:t>ýji</w:t>
      </w:r>
      <w:r w:rsidRPr="008B7E1B">
        <w:rPr>
          <w:rFonts w:asciiTheme="majorHAnsi" w:hAnsiTheme="majorHAnsi"/>
          <w:sz w:val="24"/>
        </w:rPr>
        <w:t>mkou ostrova Sardinie.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prosinci v jižní Francii kulminovaly záplavy na řece Rhoně. O život přišlo nejméně sedm lidí, evakuováno bylo na 189 tisíc obyvatel.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26. prosince ve městě Bam v provincii Kermán v Íránu postihlo katastrofální zemětřesení. V tomto městě žilo osmdesát tisíc obyvatel. Zemětřesení srovnalo se zemí až šedesát procent všech domů včetně historického jádra.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Bilance je asi 35 tisíc mrtvých, zraněných 30 tisíc.</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Republika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 31. prosinci 2002 ukončily činnost okresní úřady. Dosavadní kompetence okresních úřadů přešly na úřady obcí s rozšířenou působností a krajské úřady a dále na některé správní úřady např. Pozemkové úřady či Úřad pro zastupování státu ve věcech majetkových.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Co je to obec s rozšířenou působností? Je to obec, která vykonává od 1. ledna 2003 státní správu v přenesené působnosti pro obce ve svém správním obvodu.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Co je to kraj?</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Kraj je územní společenství občanů, pečuje o komplexní rozvoj svého území. Má právo na samosprávu, disponuje vlastním majetkem. Vedle samostatné působnosti vykonává i státní správu v přenesené působnosti. Má zákonodárnou iniciativu, může Parlamentu České republiky předkládat návrhy zákonů.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Okresních úřadů bylo 73, obcí s rozšířenou působností je 205. Budou vyřizovat např. osobní a cestovní doklady, řidičské průkazy, živnostenskou agendu, evidenci motorových vozidel, odpadové materiály atd.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Úředníci z okresních úřadů podle agend přešli na úřady obcí s rozšířenou působností.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Movitý majetek se rozdělil a převedl na obce, kraje a jiné úřady.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Finanční náklady spojené s přípravou obcí s rozšířenou působností na výkon státní správy vyřešil stát finančním příspěvkem v celkové výši až 16,2 milionů korun pro jednu obec.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Již začátkem roku 2003 se schylovalo k válce v Iráku. Kvůli hrozící válce v Iráku se z Kuvajtu rozhodlo předčasně vrátit domů 29 českých vojáků.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15. ledna 2003 v 10 hodin začala volba prezidenta České republiky ve Španělském sále Pražského hradu. Bylo navrženo několik kandidátů, ale nakonec zůstali dva kandidáti, Václav Klaus a Petr Pithart. Schůzi obou komor parlamentu řídil Lubomír Zaorálek, promluvil také bývalý prezident Václav Havel. První volba neměla vítěze.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24. ledna se konala druhá volba prezidenta. Kandidáti byli tři, Miloš Zeman, Václav Klaus a kandidovala také jedna žena, Jaroslava Moserová, senátorka za Občanskou demokratickou stranu. Volba byla opět neúspěšná.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30. ledna premiéři sedmi evropských zemí a prezident Václav Havel ve společném otevřeném dopise vyzvali Evropu k podpoře úsilí Spojených </w:t>
      </w:r>
      <w:r w:rsidRPr="008B7E1B">
        <w:rPr>
          <w:rFonts w:asciiTheme="majorHAnsi" w:hAnsiTheme="majorHAnsi"/>
          <w:sz w:val="24"/>
        </w:rPr>
        <w:lastRenderedPageBreak/>
        <w:t>států Amerických odzbrojit Irák. Ministerstvo zahraničí označilo Havlův podpis jako jeho osobní postoj.</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února se konal třetí pokus volby prezidenta České republiky.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Proti sobě stáli dva kandidáti Václav Klaus a Jan Sokol. Václav Klaus zvítězil však až v třetím kole a získal pouze 142 hlasů, tedy o jeden více než potřeboval ke zvolení.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7. března v pátek na společné schůzi obou komor parlamentu složil Václav Klaus prezidentský slib.</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Šestého března se na Václavském náměstí ráno upálil 19letý student. Polil se hořlavou tekutinou a zapálil se. I přes okamžitou lékařskou pomoc se život mladého člověka nepodařilo zachránit. Zanechal dopis na rozloučenou a své sebeupálení označil "za protest proti zlu, které je všeobecně tolerováno po celém světě", ale k tomuto činu jej zřejmě dohnaly osobní problémy.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11. března sněmovna vyslovila koaliční vládě premiéra Špidly důvěru hlasy všech 101 koaličních poslanců.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19. března naše vláda prohlásila, že připravovanou válku v Iráku chápe jako poslední možný krok řešení krize v Perském zálivu a lituje, že se pro koaliční postup nepodařilo najít souhlas Organizace spojených národů.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ten samý den se novým ministrem průmyslu a obchodu stal bývalý šéf poslanců ČSSD Milan Urban. Vystřídal Jiřího Rusnoka.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Prvního dubna na mimořádném jednání vláda schválila vyslání české 7. Polní nemocnice do Iráku.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Devátého dubna Evropský parlament ve Štrasburku schválil přijetí České republiky do Evropské unie. Smlouvu o přistoupení k Evropské unii podepsali v Aténách prezident Václav Klaus a premiér Vladimír Špidla.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14. května byl Vladimír Železný odvolán z funkce generálního ředitele televize Nova.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22. května zemřel v Praze český voják těžce zraněný devátého května při automobilové nehodě v Iráku. Jediná oběť české mise v Iráku.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9. června se stal novým ministrem obrany nestraník Miroslav Kostelka. Nahradil tak Jaroslava Tvrdíka, který rezignoval 29. května kvůli škrtům v armádním rozpočtu.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13. a 14. června se konalo referendum o vstupu do Evropské unie. V České republice bylo přesně 77,33 procenta hlasů pro vstup a 22,67 procenta hlasů proti vstupu do EU. (pro bylo celkem 3 446 758 voličů, proti 1 010 448 voličů).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3. do 13. července se po pěti letech opět vystavily korunovační klenoty na Pražském hradě v Praze. To že byly klenoty vystaveny pouze jedenáct dní nebyla náhoda. Památkáři se hájili tím, že klenotům nesvědčí časté střídání teplot a neustálé davy lidí, které brání stálé vlhkosti vzduchu.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Dále památkáři zastávají názor, že korunovační klenoty, jako nejvzácnější národní památ</w:t>
      </w:r>
      <w:r w:rsidR="00E96E56">
        <w:rPr>
          <w:rFonts w:asciiTheme="majorHAnsi" w:hAnsiTheme="majorHAnsi"/>
          <w:sz w:val="24"/>
        </w:rPr>
        <w:t>ka, by se měly vystavovat jen výji</w:t>
      </w:r>
      <w:r w:rsidRPr="008B7E1B">
        <w:rPr>
          <w:rFonts w:asciiTheme="majorHAnsi" w:hAnsiTheme="majorHAnsi"/>
          <w:sz w:val="24"/>
        </w:rPr>
        <w:t>mečně, protože vystavovat klenoty je tradice a mělo by to patřit k charakteristice Pražského hradu.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Odvolávají se také na to, co si přál Karel IV. Vystavovat korunovační klenoty pouze při korunovaci, uložit je zpátky do Korunní komory ještě v den korunovace do západu slunce, aby neopouštěly Prahu a Pražský hrad a aby Svatováclavská koruna byla umístěna na lebce svatého Václava (tento požadavek se přestal dodržovat už nedlouho po smrti Karla IV). Tento požadavek byl několikrát porušen. Klenoty putovaly na hrad Karlštejn, do Uher a do Vídně).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 xml:space="preserve"> Dále jsou to i důvody finanční, protože náklady spojené s ostrahou by byly vysoké.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16. července Rada České televize zvolila novým generálním ředitelem České televize Jiřího Janečka.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6. srpna jmenoval prezident Václav Klaus do čela Ústavního soudu Pavla Rychetského.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16. září se novým ministrem spravedlnosti stal Karel Čermák.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26. září dostala koaliční vláda premiéra Vl.Špidly v parlamentě důvěru.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Osmého října zemřela nejstarší Češka ve věku 108 let Milada Nováková.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13. října vláda schválila Strategii přistoupení České republiky k eurozóně, která počítá s přijetím eura zhruba v letech 2009 nebo 2010.</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27. října potvrdil kontrolní test sedmý případ BSE. V listopadu byl zjištěn již osmý výskyt BSE u krav v tuzemsku.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31. října skončila platnost desetníků a dvacetníků. Ceny zboží v těchto malých drobných se zatím měnit nebudou. Obchodníci částky zatím do konce roku budou zaokrouhlovat na hodnoty dělitelné padesáti haléři.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1. listopadu drobné mince vyměňují zdarma všechny banky.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 možností jak mince použít bylo dát je na charitu. Také na mnoho místech v Plzni se konaly sbírky.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Třetího listopadu Česká republika uložila u italské vlády ratifikační listiny ke Smlouvě o přistoupení České republiky k Evropské unii.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Pátého listopadu Evropská komise zveřejnila poslední posudky na vstupující země. Česko kritizovala za stav kontrol vozidel a řidičů na silnicích, </w:t>
      </w:r>
      <w:r w:rsidRPr="008B7E1B">
        <w:rPr>
          <w:rFonts w:asciiTheme="majorHAnsi" w:hAnsiTheme="majorHAnsi"/>
          <w:sz w:val="24"/>
        </w:rPr>
        <w:lastRenderedPageBreak/>
        <w:t>nedodržování hygienických norem v provozech potravinářského průmyslu a za zpoždění při přípravě a schvalování zákonů o vzájemném uznávání diplomů profesních kvalifikací.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8. a 9. listopadu se konal sjezd KDU-ČSL v Ostravě a novým předsedou strany byl zvolen Miroslav Kalousek. Třetího prosince sněmovna schválila zákon o státním rozpočtu na rok 2004. Ten počítá s příjmy 754 miliardy korun a výdaji 869 miliardy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Dvacátého druhého prosince fotbalista Pavel Nedvěd získal cenu "Zlatý míč" pro nejlepšího fotbalistu Evropy.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posledním desetiletí se stalo několik případů vydírání našeho státu vyděrači, kteří požadovali milionové částky.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První případ se stal v dubnu 1998 v Ostravě, kde při explozi byli zraněni těžce tři lidé a v září téhož roku v Praze byli zraněni při výbuchu dva lidé. Pachatel byl dopaden a byl odsouzen na patnáct let.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 anonym oznámil, že v některých městech je kontaminovaná voda radioaktivní látkou. Rozbory vody to ale neprokázaly a podezřelý muž byl následující den zadržen.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 vyděrač se ozval 13. března 2003 a od státu vyžadoval deset milionů korun. Policie v té době našla funkční výbušninu na železničním mostě. Požadovaný finanční obnos policie shodila v balíkách na 25 místech Moravy, ale nikdo si je nevyzvedl, ani nezaútočil a více se neozval.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5. května 2003 se ozval další vyděrač. Hrozil, že otráví stovky lidí kyanidem a požadoval 300 milionů korun. Pachatel byl opět dopaden.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I v našem městě se staly podobné případy (viz zápis v kronice).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Sedmého května nastal astronomicky zajímavý a neobvyklý úkaz - přechod planety Merkur přes Slunce. Za jedno století lze napočítat jen asi </w:t>
      </w:r>
      <w:r w:rsidRPr="008B7E1B">
        <w:rPr>
          <w:rFonts w:asciiTheme="majorHAnsi" w:hAnsiTheme="majorHAnsi"/>
          <w:sz w:val="24"/>
        </w:rPr>
        <w:lastRenderedPageBreak/>
        <w:t>třináct přechodů Merkura přes Slunce. Ten příští bude devátého května v roce 2016.</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Dalším astronomickým úkazem bylo úplné zatmění Měsíce šestnáctého května ráno.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Posledním vzácným úkazem bylo částečné zatmění slunce, ke kterému došlo 31. května v ranních hodinách.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osmého na devátý listopad nám noční obloha opět nabídla nevšední přírodní úkaz - úplné zatmění měsíce. K zatmění měsíce došlo kolem druhé hodiny noční a úplné zatmění trvalo dvaadvacet minut. Noc byla jasná a tak bylo možné zatmění pozorovat bez problému.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Česká ornitologická společnost vyhlásila v letošním roce "Pták roku 2003" vrabce domácího.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Vrabec domácí byl dříve běžný ptáček, který býval vidět ve velkých hejnech jak na venkově, tak i ve městech. Ornitologové odhadli, že za posledních dvacet let klesly počty vrabců až o 60 procent. Příčinu ubývání vrabců nikdo přesně nezná.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císařovny Marie Terezie byla za každého zabitého vrabce vypsána peněžitá odměna. V roce 1947 v příručce „Chraňme ptactvo“ byl dokonce zveřejněn návod jak vrabce hubit, protože se tito ptáci živili zrním a působili tak škodu na úrodě.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 středu 27. srpna se planeta Mars přiblížila nejblíže Zemi za posledních 73 tisíc let. Úplně nejblíže byla přesně v 11 hodin a 51 minut letního času. Středy planet byly od sebe vzdáleny 55 746 199 až 55 758 006 kilometrů a Mars od nás byl 145krát dále než Měsíc.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31. prosince nastaly nejpříznivější podmínky pro pozorování planety Saturn. Byl totiž nejblíže Zemi od roku 1975.</w:t>
      </w: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lastRenderedPageBreak/>
        <w:t>Plzeň - Nový rok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Jako každý rok přišly na náměstí Republiky oslavit příchod nového roku tisíce lidí. Už v osm hodin večer se tu roztančily skupinky nadšenců, na pódiu vystoupila skupina Semtex a spolu s moderátorem televize ZAK (západočeské aktuality) se tak starala o zábavu. O půlnoci se konal téměř půlhodinový ohňostroj. Na půlnoční přípitek dorazil také plzeňský primátor Jiří Šneberger.</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Oslavy však způsobily také mnoho problémů. Již před půlnocí zábavní pyrotechnika způsobila mladému muži těžké poranění oka, několik mladých lidí skončilo na záchytce.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 oslavě v ranních hodinách vyrazily po oslavách na náměstí Republiky dvě desítky pracovníků úklidové firmy s košťaty a lopatami, na které čekal pohled na téměř souvislou vrstvu střepů, lahví od sektu a zbytků pyrotechniky.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osmnácté hodiny do novoroční šesté vyjeli záchranáři rychlé zdravotní pomoci celkem k 34 případům.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Dobrovolní hasiči v Plzni-Hradišti měli jiné starosti. Již večer připravovali pytle s pískem a stavěli zábrany pro případ, že by se zvedla hladina Úhlavy.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Necelou hodinu po půlnoci vyjeli plzeňští hasiči k první těžké havárii na Zábělskou třídu, řidič nehodu přežil.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Již tradičně vyrazili turisté na svůj 29. Pochod z Bolevce do Bolevce a bylo jich celkem 1244, tedy o 150 lidí více než v roce 2002.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Psí útulek v Plzni-Valše se po Silvestru zaplnil ztracenými psy, kteří utekli svým pánům v době bujarých oslav. Za první dva dny nového roku do útulku přibylo celkem devět psů.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Prvním miminkem v západních Čechách se stala holčička Věrka Horvátová, vážila 2,75 kilogramu a měřila 47 centimetrů. Narodila se v plzeňské fakultní nemocnici na Slovanech pět minut po třetí hodině.</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Zajímavosti v plzeňském regionu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29. dubna vytáhli archeologové z řeky Úslavy ve Starém Plzenci zbytky historického plavidla. Po zhruba tisíci letech se tak loď dostala poprvé na souš. Torzo dubové kánoe vážilo asi tunu a vzácný nález putoval za pečlivého dozoru archeologů na přívěsný vozík a byl dopraven do Spáleného Poříčí. Zmíněný nález je v České republice unikátní. Odborníci prý objevili zatím asi tři desítky podobných plavidel, a z toho jen třetina jsou celé zachovalé lodě. Později se znalci vyjádřili, že nešlo o loď.</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Cenné archeologické nálezy se objevily díky stavbě dálnice. Před začátkem každé stavby se musí provést záchranný archeologický výzkum.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Liticích a Křimicích například archeologové objevili půdorysy trvalejších příbytků, tzv. dlouhých domů, které měly šířku kolem osmi až devíti metrů a délku až třicet tři metrů. Sloužily velkým rodinám z kultury s lineární keramikou, z doby mladší doby kamenné. V Liticích se našel nejstarší žárový pohřeb z neolitu. Zjištěn byl i věk a pohlaví pohřbeného. Jednalo se o asi čtyřletého nebo šestiletého chlapce. Objevy vystavovalo Národopisné muzeum v Plzni.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Koncem srpna při odstraňování nánosů ze dna řeky Radbuzy v Plzni po loňských záplavách byly nalezeny dva exempláře vzácného druhu škeble veleruba malířského. Jednalo se o kriticky ohrožené škeble a z tohoto důvodu byly na pár týdnů odloženy veškeré práce při odstraňování nánosů ze dna řeky Radbuzy.</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Věk lidí se v posledních desetiletích neustále prodlužuje.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V Plzeňském kraji se muži dožili např. v roce 2000 průměrného věku 71,8 roků a ženy 77,7 roků. Lékaři tvrdí, že nejen žijeme déle, ale jsme i zdravější.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Nejčastější příčiny úmrtí jsou cévní choroby, tedy mozkové příhody a infarkty, a rakovinová onemocnění.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Příkladem dlouhověkosti na Plzeňsku je slečna Terezie Feilová, která oslavila ve zdraví stočtvrté narozeniny. Narodila se 7. května 1899 v Pňovanech u Plzně a tvrdí, že se dožila tak vysokého věku díky tomu, že se nevdala.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Lidský věk se sice prodlužuje, ale na druhé straně počet obyvatel klesá.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Plzni v roce 1990 žilo celkem 174 975 obyvatel a v prvním pololetí letošního roku to bylo pouhých 164 466 obyvatel. Za pokles může počet narozených dětí. V roce 1990 se narodilo dva tisíce dětí, v loňském roce se narodilo necelých patnáct stovek dětí.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Plzni se narodilo tento rok celkem 3245 dětí. Z toho celá třetina, 1010 dětí, byla nemanželská. Pro dnešní mladé rodiče totiž přestal být "papír o manželství" z radnice životu důležitý.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Nejoblíbenějším jménem pro děvčátka v tomto roce se stalo jméno Adéla, pro kluky jméno Vojtěch.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Psychologové tvrdí, že za úbytek obyvatel může především změna životního stylu. Neubývá jen dětí, ale také nově uzavřených manželství. Ženy v dnešní době mateřství odkládají, a pokud se pro dítě rozhodnou, mají dítě jedno.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Další podstatnou příčinou nižší porodnosti jsou i se vším spojené ekonomické důvody. Výchova dítěte je rok od roku dražší, prodražují se mimoškolní aktivity dítěte a stoupají i ekonomické nároky škol.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úbytek obyvatel Plzně může asi také malá bytová výstavba na území města. V této době se lidé stěhují do sousedních okresů, kde staví rodinné domky v satelitních obcích.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Chybějící obyvatele nahrazují vesměs cizinci. Nejpočetnější skupinu cizinců tvoří Slováci, těsně za nimi jsou Ukrajinci, dále Vietnamci, Poláci a Rusové a to jak v Plzni, tak v celé České republice.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Počet obyvatel klesá i v ostatních evropských zemích.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západních Čechách uhynuly zatím z nezjištěných příčin stovky chráněných čmeláků. V několika posledních letech se úhyn tohoto užitečného hmyzu každoročně opakuje.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Neobvyklá vedra způsobilo přemnožení mnoha druhů hmyzu. Jednalo se o vosy, sršně a blechy. Vosy a sršni byli navíc kvůli vysokým teplotám neobvykle agresivní. Hasiči zlikvidovali desítky vosích a sršních hnízd. Několik lidí na bodnutí doplatilo životem.</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Vánoční zajímavosti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Tento rok lidé objevili nový druh vánočního dárku, dárek z lékárny. Nejvíce žádané byly vitaminy, volně prodejné léky nebo léčebná kosmetika. Farmaceutické firmy před Vánocemi nabízely spoustu preparátů ve speciálním vánočním balení.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Velké rozhodování mezi lidmi bylo také jaký stromek živý nebo umělý? Podle statistiky v České republice mělo živý stromek řezaný 46,5 </w:t>
      </w:r>
      <w:r w:rsidRPr="008B7E1B">
        <w:rPr>
          <w:rFonts w:asciiTheme="majorHAnsi" w:hAnsiTheme="majorHAnsi"/>
          <w:sz w:val="24"/>
        </w:rPr>
        <w:lastRenderedPageBreak/>
        <w:t>procent obyvatel, stromek umělý 37,4 procent, živý stromek v květináči 4,2 procent, živý na zahradě 4,7 a 7,2 procent lidí nemělo stromek žádný.</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průzkumu vyplývá, že lidé s nižším vzděláním šetří přírodu více než ti vzdělanější. Živému stromku dávali přednost lidé s vyššími příjmy.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roce stál dvoumetrový smrček od 300 do 600 korun. Naproti tomu stromek umělý stál v obchodě kolem 3 500 korun.</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Počasí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druhého ledna pršelo a voda v řekách opět stoupala a opět vyděsila obyvatele západních Čech. V okolí Plzně bylo nejvíce postiženo město Zbůch a Nýřany, kde voda zatopila místní kotelnu, která byla vyřazena z provozu dokonce na několik dnů.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Plzni se v několika částech města řeky opět vylily z břehů.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 čtvrtek 2. ledna podvečer se v Liticích, mezi Radobyčicemi a Útušicemi a na Nové hospodě valila voda z polí přes komunikace.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Černicích zaplavila voda z neodtékající kanalizace sklepy ve Štefánikově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Božkově se na konečné trolejbusů stavěla hráz z pytlů.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pátek 3. ledna se na Roudné řeka rozlila do Luční ulice a do zahrádek v ulici Na Roudné.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Koterově dopoledne vodní živel opět vyháněl lidi ze svých domovů z ulice Na Břehu.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Strážníci v noci hlídali stoupající hladiny řek.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Pátého ledna již voda ve všech třech řekách na Plzeňsku opadla. Naštěstí voda nenapáchala žádné větší škody.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22. ledna pršelo, padala ledová krupice a vytvořilo se náledí. Silnice a chodníky v řadě míst republiky se přeměnily na kluziště. Přímo v Plzni se od rána do dvanácti hodin stalo dvacet nehod, ale ty se naštěstí obešly bez zranění řidičů, odnesly to jen pomuchlané plechy aut.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Poslední páteční lednový den vytrvale sněžilo, místy napadlo až půl metru sněhu, např. na Domažlicku. V Plzni přinesla sněhová nadílka radosti dětem, protože mohly sáňkovat dokonce i v centru města, např. ve Smetanových sadech ale i u nás na Slovanech.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Sněhová pokrývka přinesla i starosti a to především v dopravě. Některé silnice v našem regionu zůstaly během dne uzavřeny nebo byly sjízdné pouze se zvýšenou opatrností.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Osmého února značnou část České republiky zasáhlo husté sněžení a prudký vítr, který na horách dosahoval síly vichřice. Nastaly ideální podmínky pro lyžaře na horských střediscích. Sněhovou nadílku provázelo i mrazivé počasí. Přišla opravdová zima.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Měsíc březen byl srážkově v normálu. Koncem března se ale teploty vyšplhaly na několik dní až na dvacet stupňů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Duben nás však přesvědčil, že se zima jen tak nevzdá. V první polovici dubna bylo doopravdy počasí aprílové. Prakticky ze dne na den, z 30. března na  první duben teplota klesla na bod mrazu, o víkendu řádily sněhové vánice a prudký vítr. Ve Vysokých Tatrách na Slovensku klesla teplota dokonce na minus dvacet stupňů Celsia a několik dnů nepřetržitě sněžilo, hrozilo nebezpečí lavin. Během několika dnů se vystřídala zima s téměř letními teplotami okolo dvaceti stupňů.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První dekáda měsíce května začala letním počasím. Pátého května byl v Plzni první letošní tropický den, po 16. hodině hydrometeorologové v Plzni - Bolevci naměřili 30,6 stupňů Celsia. Následující den teplota opět překonala třicet stupňů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Česku se tak lámaly letité teplotní rekordy. V Klementinu v Praze byl překonán teplotní rekord z roku 1949, který představoval 27,6 stupňů Celsia. 5. května bylo v Praze naměřeno 28,4 stupně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Trápili nás extrémní vedra. Během měsíce května se rtuť teploměru několikrát vyšplhala přes třicet stupňů Celsia a padly celkem čtyři teplotní rekordy. Nejvyšší teplota byla zaznamenána 5. května, 36 stupňů Celsia, poprvé od roku 1969, kdy bylo v Plzni pravidelné měření zahájeno. Další rekordy byly ze 6.,8. a 25. května letošního roku.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8. června, na Medarda vzhlíželi s obavami k obloze především ti, kteří dají na lidové pranostiky "Medardova kápě 40 dní kape". Sice trochu pršelo, ale v dalších dnech byla tropická vedra.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 víkendu vedra vylákala rekreanty na břehy rybníků, přehrad i řek. Na některých místech byl již zákaz koupání, protože v teplé vodě vznikly sinice (viry), které vyvolávají alergické problémy, střevní či žaludeční obtíže u citlivých jedinců.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Dvacátého pátého června se nad západními Čechami přehnala bouře s blesky a silným větrem. Na Plzni-jihu blesk zapálil dvě stodoly, na Klatovsku, Domažlicku a Tachovsku hasiči likvidovali padlé stromy, hasili strom zapálený bleskem. V Plzni žádné problémy nenastaly.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21. července ve Staňkově bylo naměřeno 35,1 stupně Celsia. Mnoho lidí mělo zdravotní potíže, nejvíce se jednalo o srdeční kolapsy. V Plzeňském kraji od 19. července byl zaznamenán nadprůměrný počet požárů. Hasiči </w:t>
      </w:r>
      <w:r w:rsidRPr="008B7E1B">
        <w:rPr>
          <w:rFonts w:asciiTheme="majorHAnsi" w:hAnsiTheme="majorHAnsi"/>
          <w:sz w:val="24"/>
        </w:rPr>
        <w:lastRenderedPageBreak/>
        <w:t>vyjížděli k dvaceti sedmi ohňům, které zničily majetek za více než 1,2 milionu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Vysoké teploty nadělaly problémy také silničářům hlavně na silnicích nižších tříd, kde asfaltový povrch "tekl".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Také železničáři měli problémy. Deformovaly se totiž koleje z horka, dále elektrické obvody kvůli roztavené izolaci.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Úmorná dlouhodobá vedra, která pokračovala i v srpnu vyvrcholila 13. srpna. Po celé republice během dne padaly historické teplotní rekordy. V pražském Klementinu naměřili v 15. hodin rekordních 36,8 stupně, nejvíce za uplynulých 142 let. Absolutně nejtepleji bylo na Mostecku, neuvěřitelných 38,9 stupně Celsia. V 15. hodin naměřily teploměry v Plzni Bolevci 38,5 stupně. Bylo to o 3,3 stupně více než dosavadní rekord z roku 1990.</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minulém roce 13. srpna vrcholily největší povodně století a v letošním roce nás zase trápila vedra. Takže letošní sucho se stalo další katastrofou, které se muselo čelit.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 stanici Českého hydrometeorologického ústavu v Šindelové v Podkrušnohoří naměřili až třicetistupňové teplotní rozdíly během několika hodin. Ráno naměřili O,2 stupně Celsia a odpoledne teploměr zaznamenal 33,2 stupně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druhé polovině srpna se již teploty zhruba vyšplhaly jen do 27 stupňů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18. srpna přišel tolik očekávaný déšť, ale tento vytoužený déšť pozabíjel stovky ryb na Berounce. Podle odborníků bylo ve vodě málo kyslíku po dlouhém období sucha a déšť spláchl do vody řadu nečistot. Hladinu řeky museli kropit hasiči, aby ji alespoň částečně okysličili.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Rekordní vedra panovala po celé Evropě a měla podle statistik evropských států na svědomí asi dvanáct tisíc lidských životů, zejména starých nebo vážně nemocných lidí.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Podzim tento rok přišel podstatně dříve. Příčinou bylo neobvyklé horké tropické léto. Projevilo se i tím, že obilí, víno a některé druhy ovoce dozrály dříve než v jiných letech.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Výrazně se tropické léto zapsalo svými následky v Alpách. Ve výšce 3000 metrů byly zaznamenány teploty až 25 stupňů. Důsledkem pak bylo značné tání alpských ledovců.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Babí léto v září ukázalo naposled svoji poslední sílu. Letní teploty přilákaly na břehy Boleveckých rybníků a na bazén na Slovanech nadšence jak na koupání, tak na opalování.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22. září se stalo opět rekordním, když např. v Klatovech bylo naměřeno 30,5 stupňů Celsia a tak byl dvaceti dvouletý starý rekord překonán o půl druhého stupně.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Malé otužilce vylákalo teplé zářijové slunce také do bazénku v parku Chvojkovy lomy.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Říjnové a listopadové počasí nebylo nijak extrémní.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Již čtrnáctého prosince meteorologové upozorňovali na špatné počasí a hrozící náledí již v časných ranních hodinách.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15. prosince se předpověď vyplnila. Ve tři hodiny ráno se přes město přehnal déšť, který vystřídala bouřka s prudkým sněžením, a teploty začaly rychle klesat. Odpoledne přišel další sníh. Okolo 19. hodiny nastal dopravní kolaps. Plzní nebylo možné téměř projet. Ulice zablokovaly autobusy a trolejbusy městské hromadné dopravy, tramvaje stály pod mírnými kopečky, policisté vyjížděli k 47 nehodám, které se na štěstí obešly bez těžších zranění.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O víkendu 20. a 21. prosince se nad Plzeňským krajem přehnal silný vítr. V Plzni a v celém našem kraji hasiči odstraňovali vichřicí napáchané škody.</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Letošní "bláznivé" počasí a zajímavosti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tisku se objevila také i radostná zpráva pro lidstvo: Ozónová díra vyvolávající rakovinu kůže a záněty očí se brzy bude zacelovat.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nejnovějších měření vyplynulo, že v roce 2001 velikost díry v ozónové vrstvě nad Antarktidou překonávala všechny rekordy, v loňském roce 2002 se její růst zastavil.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Konec růstu ozónové díry přičítají meteorologové úmluvám, které státy nutí omezovat výrobu chemikálií poškozujících ozón, např. freon. Vědci zabývající se podnebím tvrdí, že odbourávání chemikálií bude přírodě trvat sedmdesát let. Poté by ozónové díry měly patřit minulosti.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10. srpna poprvé v dějinách zhruba dvousetletého měření přesáhla teplota vzduchu ve Velké Británii magických 40 stupňů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naší republice naměřili meteorologové nejvíc 13. Srpna v Kopistech u Tušimic, 38,9 stupně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pražském Klementinu padl srpnový rekord za posledních 228 let, 36,8 stupně Celsia.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Celkově byla u nás průměrná teplota v srpnu 23,2 stupně, o 3,5 stupně nad dlouhodobým průměrem.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Letošní rok patří k patnácti nejteplejším za 232 let. Průměrná teplota byla 11,16 stupně Celsia. Stejná průměrná teplota byla v roce 1811 a 1868. Klimatologové spočítali, že globální teplota povrchu Země se během 20. století zvýšila o 0,6 stupně Celsia. Toto oteplení je víc než dost a jak </w:t>
      </w:r>
      <w:r w:rsidRPr="008B7E1B">
        <w:rPr>
          <w:rFonts w:asciiTheme="majorHAnsi" w:hAnsiTheme="majorHAnsi"/>
          <w:sz w:val="24"/>
        </w:rPr>
        <w:lastRenderedPageBreak/>
        <w:t>klimatologové předpovídají, oteplení v tomto století by mělo být ještě vyšší, předpověď oteplení se předpokládá o 1,4 až 5,8 stupně.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 celkovém oteplení svědčí i události z počátku října, kdy se v Antarktidě v důsledku tání rozlomila největší ledová kra na světě (původně 11 000 km čtverečních).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října došlo na Slunci k mohutné erupci, která měla za následek geomagnetické a následně i spojovací poruchy, např. satelitů, mobilních telefonů. Erupce ze čtvrtého listopadu byla ještě větší, dokonce nejsilnější od roku 1976.</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Erupce se projevovaly na Slunci na večerní a noční obloze úchvatnou polární září, která byla viditelná i v naší republice.</w:t>
      </w:r>
    </w:p>
    <w:p w:rsidR="008B7E1B" w:rsidRPr="008B7E1B" w:rsidRDefault="008B7E1B" w:rsidP="008B7E1B">
      <w:pPr>
        <w:spacing w:before="120" w:line="360" w:lineRule="auto"/>
        <w:ind w:firstLine="851"/>
        <w:jc w:val="both"/>
        <w:rPr>
          <w:rFonts w:ascii="Cambria" w:hAnsi="Cambria" w:cs="Times New Roman"/>
          <w:bCs/>
          <w:i/>
          <w:sz w:val="24"/>
          <w:szCs w:val="27"/>
          <w:lang w:eastAsia="cs-CZ"/>
        </w:rPr>
      </w:pPr>
      <w:r w:rsidRPr="008B7E1B">
        <w:rPr>
          <w:rFonts w:asciiTheme="majorHAnsi" w:hAnsiTheme="majorHAnsi"/>
          <w:sz w:val="24"/>
        </w:rPr>
        <w:t xml:space="preserve">V prázdninové Evropě zemřelo následkem veder asi 35 tisíc lidí. </w:t>
      </w:r>
      <w:r w:rsidRPr="008B7E1B">
        <w:rPr>
          <w:rFonts w:ascii="Cambria" w:hAnsi="Cambria" w:cs="Times New Roman"/>
          <w:bCs/>
          <w:i/>
          <w:sz w:val="24"/>
          <w:szCs w:val="27"/>
          <w:lang w:eastAsia="cs-CZ"/>
        </w:rPr>
        <w:t>/Příloha č.1/</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Slovanská radnice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2003 žilo na území MO Plzeň 2 - Slovany celkem 35 345 obyvatel. Z toho bylo mužů 16 811 a žen 18 534.</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Narodilo se celkem 198 dětí, zemřelo 326 osob. Sňatků bylo 366.</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se uskutečnilo: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Pět slavnostních obřadů "Vítání občánků do života". Pozváno bylo 221 dětí, zúčastnilo se 168 dětí s rodiči a rodinnými příslušníky. (Jmenovitý seznam novorozenců a jubilantů je zapsán v kronice Komise pro občanské obřady ÚMO Plzeň 2 - Slovany).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Oslavila se 1 platinová svatba, 1 diamantová svatba a 6 zlatých svateb za asistence ÚMO Plzeň 2 - Slovany.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Platinovou svatbu oslavili manželé Karel a Marie Samcových.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Diamantovou svatbu oslavil Josef a Květuše Lukešovi.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Zlatých svateb se konalo 6, byli to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manželé Miroslav a Milena Vaněčkovi, Josef a Věra Kuncovi, Ing. Karel a Ludmila Hesovi, Josef a Libuše Wiesnerovi, Rudolf a Drahoslava Kadlecovi a Stanislav a Františka Bílých.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31. května oslavil sté narozeniny Jaroslav Loukota ze Slovan. Nejstaršímu občanovi slovanského obvodu přišel kromě jiných poblahopřát i starosta obvodu Ing. L. Aschenbrenner.</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2003 oslavilo v obvodě Plzeň 2 - Slovany své životní jubileum 85, 90 a další výročí narození 245 občanů. Členky Komise pro občanské obřady předaly těmto jubilantům blahopřání a dárkový balíček.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ÚMO Plzeň 2 - Slovany uspořádal pro seniory šest "Setkání důchodců obvodu Plzeň 2 - Slovany" s hudební produkcí orchestru Stavařinka a krátkým kulturním programem v Kulturním domě v Šeříkové ulici. Jubilantům, kteří v daném období oslavili 65, 70, 75, 80, 85 narozeniny bylo na setkání veřejně poblahopřáno, předáno přáníčko a dle svého přání si mohli nechat zahrát písničky od orchestru Stavařinka.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17. prosince 2002 na zasedání Zastupitelstva Městského obvodu Plzeň 2 byl zvolen nový místostarosta našeho obvodu ing. Oldřich Rozšafný.</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ledna 2003 byl schválen usnesením č.3/03 rozpočet MO Plzeň 2 na rok 2003 v tis.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 xml:space="preserve">příjmy celkem 177 141 Kč, </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 xml:space="preserve">z toho daňové 50 706 Kč, </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 xml:space="preserve">nedaňové 74 480 Kč, </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lastRenderedPageBreak/>
        <w:t>přijaté dotace  51 995,</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výdaje celkem  179 141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běžné výdaje 170 148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kapitálové výdaje 7 965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financování - příděl do FKSP 1 028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Saldo: příjmy-výdaje - 2000 Kč</w:t>
      </w:r>
    </w:p>
    <w:p w:rsidR="008B7E1B" w:rsidRPr="008B7E1B" w:rsidRDefault="008B7E1B" w:rsidP="00AF1670">
      <w:pPr>
        <w:numPr>
          <w:ilvl w:val="0"/>
          <w:numId w:val="1"/>
        </w:numPr>
        <w:spacing w:before="120" w:line="360" w:lineRule="auto"/>
        <w:jc w:val="both"/>
        <w:rPr>
          <w:rFonts w:asciiTheme="majorHAnsi" w:hAnsiTheme="majorHAnsi"/>
          <w:sz w:val="24"/>
        </w:rPr>
      </w:pPr>
      <w:r w:rsidRPr="008B7E1B">
        <w:rPr>
          <w:rFonts w:asciiTheme="majorHAnsi" w:hAnsiTheme="majorHAnsi"/>
          <w:sz w:val="24"/>
        </w:rPr>
        <w:t>Financování salda zapojením FRR 2000 Kč</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Výsledek hospodaření je O/příl./</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Investiční oddělení majetkového a bytového odboru ÚMO Plzeň 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se plánuje dokončení rekonstrukce chodníku ve vnitrobloku nám. Gen. Píky - Částkova - Suvorovova.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měsíci červenci a srpnu v Habrmanově ulici, před časem tam byla přemístěna pobočka České pošty, byly opraveny chodníky a vzniklo patnáct nových parkovacích míst, z nichž dvě jsou určena pro invalidy. Dále byly vysazeny dva stromy, stojany na kola a několik laviček.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Stavba přišla asi na 950 tis. Kč, pokladna MO Plzeň 2-Slovany zaplatila 450 tisíc korun, zbytek uhradila Správa veřejného statku města Plzně.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Z prací objednaných ještě v loňském roce zbývá provést dalších etapu výstavbu sportovně rekreačního areálu na Malostranské ulici pod </w:t>
      </w:r>
      <w:r w:rsidRPr="008B7E1B">
        <w:rPr>
          <w:rFonts w:asciiTheme="majorHAnsi" w:hAnsiTheme="majorHAnsi"/>
          <w:sz w:val="24"/>
        </w:rPr>
        <w:lastRenderedPageBreak/>
        <w:t>vodárnou. Hřiště pro příznivce plážového volejbalu by mělo být dokončeno v první polovině roku.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nově zahajovaných staveb by mělo být další pokračování výstavby obytné zóny Bručná I, ulice Kostincova v úseku od ulice U Českého dvora po ulici Pod Bručnou.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vloni zahájenou rekonstrukci komunikací v Božkově v oblasti mezi Sušickou ulicí a budějovickou tratí se v tomto roce naváže jednak v ulici Palírenská (úsek Vřesinská-Sušická) a Vřesinské (úsek cca od školy po Sládkově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Poslední etapou by měla být dokončena výstavba cyklistické stezky podél řeky Radbuzy, kdy přijde na řadu výjezd od papírenské lávky ke křižovatce ulic Zahradní-Papírnická.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Nová lávka přes Úhlavu mezi Hradištěm a Radobyčicemi se v letošním roce stavět nebude. Přestože bylo na výstavbu připraveno 5,2 milionů korun, stavbu zkomplikovala loňská povodeň. Jedná se totiž o stavbu v zátopovém území a muselo se počkat na vyhodnocení povodně a následně upravit konstrukci náspů na obou březích řeky podle nových parametrů.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Část uvolněných financí se prostaví při rekonstrukci vnitroblokové komunikace za bývalým Budovatelem mezi Spojovací a Brojovou ulicí. Na rekonstrukci se vyčlenily 4 miliony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Zbývajících 1,2 milionu se investuje do rekonstrukce chodníku na Plzeňské cestě, která vede do Hradiště a je jedinou spojnicí mezi Hradištěm a okolím.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Mimo to budou zpracovány projektové dokumentace na další připravované stavby, např. čerpání kanalizace v Koterově.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Odbor výstavby a dopravy uvedl v Informačním zpravodaji č.1/2003 stručný přehled plánovaných celoplošných oprav komunikací a to jak úpravy </w:t>
      </w:r>
      <w:r w:rsidRPr="008B7E1B">
        <w:rPr>
          <w:rFonts w:asciiTheme="majorHAnsi" w:hAnsiTheme="majorHAnsi"/>
          <w:sz w:val="24"/>
        </w:rPr>
        <w:lastRenderedPageBreak/>
        <w:t>povrchů vozovek s živičným povrchem, tak i použitím recyklovaného materiálu se spojovacím asfaltovým postřikem na nezpevněných vozovkách.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 opravou vozovek s živičným povrchem se počítá v tomto roce v ulicích: Břidlicová v Koterově včetně úprav chodníků, U Světovaru ve stejném rozsahu, Brojova, která závisí na výměně inženýrských sítí, Plzeňská cesta v úseku od Zelenohorské k ulici Za Vodárnou.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Podle množství přidělených finančních prostředků jsou zařazeny do plánu oprav i některé z dalších ulic: Blatenská, Velenická, Koterovská od kruhového objezdu k bazénu.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Opravy vozovek s nezpevněným povrchem jsou plánovány v ulicích: Šafránová, Mezi Ploty od Nepomucké třídy k ulici Na Výsluní, Barvínkova, Do Zámostí, Pivovarská, Cukrářská a Kristinovská.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průběhu roku budou opraveny také povrchy některých chodníků, připravuje se rekonstrukce vnitrobloku Rychtaříkova-Kyjevská na obytnou zónu.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února se sešel v historické budově kostelíka U Ježíška pan starosta Lumír Aschenbrenner a plzeňský architekt Jan Soukup. Dohodli se, že kostelík již nebude sloužit v budoucnu církevním účelům a měl by se stát centrem kulturních akcí a koncertů. V okolí kostelíku by měl vyrůst nový městský park.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Napůl opravený kostelík, o který se stará Občanské sdružení pro obnovu památek Rokycanska, by potřeboval ještě zhruba milion korun. Slovanský obvod, samotné město Plzeň a několik sponzorů pokrylo v první etapě rekonstrukce veškeré náklady.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ÚMO Plzeň 2 - Slovany požádal osmým projektem Občanskou volbu Plzeňského Prazdroje o 166 580 Kč na obnovu dřevěných prvků v našem městském obvodě což jsou celkové náklady na projekt. Jedná se o obnovu </w:t>
      </w:r>
      <w:r w:rsidRPr="008B7E1B">
        <w:rPr>
          <w:rFonts w:asciiTheme="majorHAnsi" w:hAnsiTheme="majorHAnsi"/>
          <w:sz w:val="24"/>
        </w:rPr>
        <w:lastRenderedPageBreak/>
        <w:t>dětských dřevěných hřišť umístěných na veřejných prostranstvích. Devět dřevěných staveb již bylo postaveno slovanskou radnicí v letech 1992 - 2000. Nyní by je chtěla natřít ekologicky nezávadnými barvami a nechat je chemicky ošetřit proti dřevokazným škůdcům.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Projekt Obnova hřišť ÚMO Plzeň 2 - Slovany získal podporu a 120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Hodiny na radnici jdou opět přesně. V loňském říjnovém čísle našeho Zpravodaje byl uveřejněn článek o problémech s hodinami. Místo aby hodiny sloužily obyvatelům Slovan, museli obyvatelé Slovan poslouchat hodiny. V noci několikrát dokonce odbíjely skoro třicet minut v kuse. Proto bylo přijato radikální řešení. Hodinový stroj, včetně kyvadla se musel vypnout a byly objednány nové signální hodiny od dodavatelské firmy. Nový hodinový přístroj již přijímá přesný čas z vysílače ve Frankfurtu ve Spolkové republice Německo a zároveň řídí strojky, které pohání ručičky na všech čtyřech cifernících.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Nově dodané signální hodiny jsou modernizované konstrukce, která je odolná vůči výchylkám napětí zdroje elektrické energie, ke kterým docházelo při vypnutí a zapnutí veřejného osvětlení v okolí slovanské radnice. Oprava a zahoření nových hodin se protáhlo téměř na dva týdny.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 výměně hodin se vázala ještě jedna zajímavost. Po opětovném zapnutí hodinového stroje dostala radnice informaci, že večerní nasvícení hodin způsobuje poruchy v příjmu televizního signálu. Vylučovací metodou se dospělo k závěru, že rušení způsobují reflektory, které osvětlují ciferníky zevnitř stroje. Vše se odstranilo a od té doby hodiny šlapou opravdu jako hodiny.</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lastRenderedPageBreak/>
        <w:t>Odbor životního prostředí, ekologie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našem obvodu řádí bezohledný vandal, který poškozuje kmeny tureckých lísek. Do kmenů stromů tluče pravděpodobně mačetou a způsobuje tak stromům výrazná poranění, která mohou způsobit až úhyn. Nikdo nebyl dopaden.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poloviny února najaté zahradnické firmy začaly s prořezávkou keřů na Slovanech. Práce skončily na konci března.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dubna v ulicích Topolová a U Školky po aleji sakur zbyly jen smutně vyhlížející metr a půl vysoké kůly. Na četné dotazy obyvatel jmenovaných ulic vysvětlil místostarosta našeho obvodu Oldřich Rozšafný. Šlo o kácení přestárlých a nemocných stromů. Potvrdil to i správce městské zeleně Petr Kuták. Řekl, že alej tvořily naroubované stromy a některé byly napadené hnilobou.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Obvod v budoucnu bude sázet opět sakury, ale také jiné odrůdy kvetoucích třešní. Původně se měly nové stromy sázet na podzim. Po povodních byla ale zem promáčená a sázení nebylo vhodné. Proto se budou všechny stromy sázet najednou.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Již čtyři roky se obyvatelé Čechurova potýkají se špatnou přístupovou cestou ulice Do Zámostí. Po nezpevněné cestě musí denně chodit do práce, jezdí zde náklaďáky, protože se na Čechurově stále staví nové domky. Když je sucho, práší se, když prší, stříká bahno.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Podle místostarosty Oldřicha Rozšafného budou si muset obyvatelé Čechurova počkat dalších pět let. Celá oblast by měla být upravena komplexně až po dokončení výstavby.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Od 1. ledna slovanští radní odhlasovali v pořadí již třetí skládku nebezpečného odpadu na našem obvodu. Sběrné dvory jsou v Modřínové </w:t>
      </w:r>
      <w:r w:rsidRPr="008B7E1B">
        <w:rPr>
          <w:rFonts w:asciiTheme="majorHAnsi" w:hAnsiTheme="majorHAnsi"/>
          <w:sz w:val="24"/>
        </w:rPr>
        <w:lastRenderedPageBreak/>
        <w:t>ulici, Na Bořích a nyní také v Božkovské ulici v provozovně firmy Plzeňský skart.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Náš slovanský obvod vydal v letošním roce na odstranění černých skládek u kontejnerů a na dalších místech v okolí téměř milion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poslední době si obyvatelé sídlišť zvykli vyhazovat ke kontejnerům kusy nábytku, části sedacích souprav, koberce, televize, lednice i části kuchyňských linek převážně v noci. Odhalení viníků není snadné. Za založení černé skládky může být uložena pokuta až dvě tisíc korun.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Pracovníkům ÚMO 2 se podařilo usvědčit pět pachatelů, kteří zaplatili dvacet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Bohužel ale přibývají haldy odložených věcí i v příměstských částech našeho obvodu, nejčastěji za Koterovem, na Hrádečku, u památníku na Švabinách a jinde. Velký nepořádek hyzdí i cyklistickou stezku v Doudlevcích.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Sdružení měst a obcí Plzeňského kraje letos zorganizovalo spolu se Státním fondem životního prostředí České republiky projekt, který také financovalo. Jednalo se již o druhou etapu likvidace starých lednic. Finančně též přispěly i úřady městského obvodu v Plzni 1, 2, 3 a 4. Likvidace spočívá v tom, že do sběrného dvora přijede mobilní zařízení, jediné v republice, které zpracuje až dvanáct lednic za hodinu. Stroj pracuje ve dvousměnném provozu a za směnu zničí 150 kusů.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Starých lednic bylo zlikvidováno celkem 3 700.</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Likvidace jedné lednice přijde na 540 až 550 korun a občané nezaplatí nic.</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Parky v Plzni na Slovanech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Mikulášském náměstí nastaly problémy s vegetací.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Parkové náměstí vzniklo na tomto místě na žádost Občanské besedy v roce 1902. Oproti původnímu pravidelnému uspořádání s bazénem park působí nyní chaoticky. V roce 1928 zde byl vysazen Strom republiky, jedná se o lípu a té jediné se tady daří. Jinak po obvodu parku postupně ostatní stromy usychají, protože okolo nich a přímo v místě kde rostou je asfaltový povrch. V současné době roste na tomto náměstí třicet druhů dřevin. Správa veřejného statku naplánovala rozsáhlou rekonstrukci parku, ale nesetkala se s pochopením obyvatelů Slovan.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Jiráskově náměstí roste listnatý jehličnan. Vypadá to jako nesmysl, ale opak je pravdou. Jedná se o jinan, jehličnatý strom s listy. Ten se řadí podle generativních orgánů mezi jehličnany. Tato stará dřevina rostla již v pravěku. Listy se často využívaly k výrobě léčiv.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Kromě jinanu rostou před školou tisy, douglasky, pokryvné jalovce, borovice a dvě pamětní lípy.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1928 sem bylo zasazeno sto kusů jírovců. V korunách těchto stromů je slyšet straky a hrdličky, které hnízdí v sousedním dominikánském konventě Panny Marie Růžencové.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Dalším parkem na Slovanech je Papírenský park. Převážná část parku je veřejnosti uzavřena. Park je soukromým majetkem papírny. V parku roste celkem 58 druhů dřevin. Celá plocha má lesoparkový charakter s částečně travnatým a mechovým porostem. Dominují zde staleté duby, které dosahují v průměru téměř jeden metr. V parku navíc převládají listnaté stromy, lípy, jasany, břízy a buky. Z původní sadové výsadby zůstalo i několik stromů hrušní. Návštěvníky upoutá na první pohled mohutný exemplář červenolistého buku.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Dalším parkem na Slovanech jsou sady na Homolce. Sady byly zřízeny před druhou světovou válkou a dostaly název Čiperovy sady. Zároveň s výstavbou sídliště Slovany došlo k tvorbě lesoparku Homolka a k sadové </w:t>
      </w:r>
      <w:r w:rsidRPr="008B7E1B">
        <w:rPr>
          <w:rFonts w:asciiTheme="majorHAnsi" w:hAnsiTheme="majorHAnsi"/>
          <w:sz w:val="24"/>
        </w:rPr>
        <w:lastRenderedPageBreak/>
        <w:t>úpravě plochy naproti náměstí Milady Horákové. V parku roste v současné době 73 druhů dřevin.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parku převládají keře okrasné např. zlatice, šeříky, tisy a několik druhů tavolníků.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Parkem ve Chvojkových lomech se Slovany mohou chlubit. V poslední době nebylo zjištěno žádné vandalství, park je udržován jak radnicí, tak návštěvníky a v celé své kráse slouží všem.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Celý týden od 18. do 23. srpna se tam konalo sochařské sympozium s názvem Svět pohádek. Výsledkem týdenní práce studentů i profesionálních výtvarníků byly nové dřevěné sochy. Tématem této "dílny" byly pohádky a figurky pro děti, které zde zůstanou a stanou se další ozdobou parku.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parku nyní stojí dřevěný čmelák, drak ale i pohyblivé letadlo. Nové sochy nahradily původní dřevěné sochy z roku 1995, které pro hrající si děti v parku vyrobil řezbář Tomáš Indra.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26. dubna umístil Karel Makoň ze "Záchranné stanice ptactva" do dvora Církevního gymnázia na Mikulášském náměstí budku pro poštolky. Opeřenci v minulosti hnízdili ve skulině budovy, kde neměli dost místa.</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Malé zastavení u hasičů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Hasičský záchranný sbor Plzeňského kraje - jednotky sboru dobrovolných hasičů Plzeň - Koterov.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 víme, hasiči zasahují nejenom při požárech, dopravních nehodách, živelných pohromách, ale musí se potýkat s řadou dalších případů.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 představu jsou uvedeny konkrétní případy, se kterými se setkali hasiči z Plzně - Koterova.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Jedním ze zajímavých případů zásahu hasičů bylo vyklízení bytové jednotky "lidového sběratele čehokoli". Jeden z našich spoluobčanů měl poněkud zvláštní koníček - sběratelství čehokoli a následné hromadění těchto předmětů v bytové jednotce v nájemním bytě. Vznikla tak situace, která obtěžovala ostatní spoluobčany způsobem překračujícím únosné meze. Na základě písemného souhlasu pana "sběratele" vyklízeli hasiči bytovou jednotku s následnou likvidací nashromážděného odpadu. Při zásahu vyklízení museli koterovští hasiči použít i dýchací techniku.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Dalším případem bylo vytažení uhynulé srny z koryta řeky Úhlavy. Dále např. zajištění jedovatého kovu ve sklepním prostoru. Nová majitelka našla neznámou kapalinu v uzavřené skleněné nádobce. Bylo zjištěno, že nádobka obsahovala cca 0,75 kg jedovaté rtuti. Hasiči zajistili převezení a předání nádobky se rtutí na příslušné odborné pracoviště.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Trochu statistiky o hasičích. V Plzeňském kraji v tomto roce řešili hasiči celkem 7669 případů. Nejčistěji se jednalo o technickou pomoc, v 2903 případech, v 1770 případech to byly požáry, 1760 krát to byly dopravní nehody, 188 krát zasahovali hasiči při živelních pohromách. Ve 454 případech šlo o plané poplachy.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Druhý týden v únoru byla umístěna na pozemku bývalého parku na náměstí Generála Píky tabule s informací o jeho majiteli. Majitelem pozemku od roku 1996 německá firma Superland. Mimo jiné dluží slovanské radnici 144 tisíc korun. Tolik totiž činily náklady na likvidaci spouště a nepořádku, kterou tam zanechali stavbaři. Superland odmítl požadovanou částku zaplatit a tak se radnice obrátí v této záležitosti na soud.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dubna uhradila společnost Superland (jáma a ohrada)všechny pohledávky, které měla vůči našemu obvodu. Jednalo se o 144 tisíc za likvidaci staveniště a navíc pokutu 750 tisíc korun. Otazníky kolem obchodního centra nadále trvají.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10. března již tradičně vyvěšuje tibetskou standartu pan starosta Lumír Aschenbrenner na budovu naší radnice. Poprvé v historii zavlála vlajka také na plzeňské radnici. Plzeňští radní tak souhlasili s tím, aby tak město uctilo výročí povstání tibetského lidu proti čínské nadvládě, které bylo 10. března 1959 krvavě potlačeno.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dubna instalovali pracovníci České pošty novou poštovní schránku na rohu Slovanské a Farského ulice. Reagovali tak na žádost slovanské radnice, která tak reagovala na požadavky lidí na zvýšení počtu schránek na našem obvodu.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Koncem dubna našli dělníci při opravách pomníku Dělnické tělovýchovné jednoty v Plzni-Božkově historický poklad. Pomníček vznikl v roce 1946 na památku padlých a umučených příslušníků jednoty za druhé světové války. V základech pomníku byl vložen tubus s dobovými dokumenty. Jednalo se o pamětní listiny jednoty, seznam padlých a umučených členů a jejich krátké životopisy. Dokumenty se našly ve skvělém stavu.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Odborníci potvrdili cennost nálezu, protože se podobný objev podaří objevit jednou za rok. Texty nemají příliš velkou cenu, kterou by bylo možné vyjádřit penězi. Z hlediska historického se ale jednalo o cenný nález, který dokladuje historii a pro odborníky je nález pokladem.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Odborníci listiny zkopírovali a přidali k nim současné dokumenty, které dodala slovanská radnice.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Pomník byl při loňských záplavách poškozen a při opravách našli dělníci v jeho základech zabetonovaný tubus.</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poslední době si občané Petrohradu, Koterovské a Francouzské ulice opakovaně stěžovali na radnici na zvýšený výskyt holubů. Proto se slovanští radní rozhodli k pravidelnému vypouštění sokola na území našeho obvodu. 2. května byl vpodvečer vypuštěn první sokol. Sokoli se vypouštěli v </w:t>
      </w:r>
      <w:r w:rsidRPr="008B7E1B">
        <w:rPr>
          <w:rFonts w:asciiTheme="majorHAnsi" w:hAnsiTheme="majorHAnsi"/>
          <w:sz w:val="24"/>
        </w:rPr>
        <w:lastRenderedPageBreak/>
        <w:t>inkriminované oblasti pravidelně až dvakrát týdně na téměř tři hodiny. Ze střech několika budov je vypouštěl odborník s živnostenským oprávněním. Za službu radnice zaplatila pět tisíc měsíčně. Na úhradách se podílel i nájemce slovanského bazénu.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Dravci byli v našem obvodě vypuštěni asi před pěti lety. Uhnízdili se na střeše Domova mládeže v Částkově ulici a pomáhali hubit holuby. Svoje stanoviště již opustili.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 dnech 13. a 14. června 2003 proběhlo poprvé v České republice referendum o přistoupení České republiky k Evropské unii.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Výsledky referenda o přistoupení České republiky k Evropské unii v Městském obvodu Plzeň 2 - Slovany dopadly takto.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Počet oprávněných občanů bylo celkem 29 408, vydaných obálek 16 474. Odevzdaných obálek celkem 16 463, platných hlasů bylo 16 137.</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Účast na referendu byla 56,O2 procent.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Počet hlasů ano bylo celkem 12 964, počet hlasů ne bylo celkem 3 173.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20. června byla uvedena do provozu nově vybudovaná komunikace do Koterova - prodloužené komunikační těleso z Barvínkovy ulice. Nechvalně známou "myší díru" na křížení původní komunikace s železniční tratí Plzeň - České Budějovice tak na spojce mezi Bručnou a Koterovem nahradil moderní železniční podjezd.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Otevření inundačního mostu v Koterově se zúčastnil náměstek primátora Ing. Náhlík, starosta slovanského obvodu Ing. Aschenbrenner a zástupce Ředitelství silnic a dálnic Ing. Kuták.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Celková délka mostu (včetně křídel) činí 23,20 metrů a stavební náklady mostu byly 9 716 207 Kč.</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Na přelomu letošního června a července byla ukončena první etapa výstavby areálu netradičních sportů pod vodárnou na Malostranské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Stavební práce byly zahájeny v roce 2001. Byly dokončeny terénní úpravy, dokončeny inženýrské sítě a vybudováno hřiště pro skateboard s první překážkou - mini U-rampou. V následujícím roce výstavba pokračovala dvěma hřišti se zpevněným povrchem. Jedno hřiště slouží pro košíkovou, druhé pak pro kolektivní hry typu např. hokejbalu. Hřiště pro skateboardisty bylo doplněno o další překážku, umístěnou uprostřed plochy.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průběhu prvního pololetí letošního roku byly dodány hřiště s určitými změnami oproti původní projektové dokumentaci. Plánované bylo hřiště pro plážový volejbal, ale nakonec bylo rozhodnuto a vybudována dvě hřiště s nezpevněným povrchem pro míčové hry jako volejbal či nohejbal.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Prvního září byla otevřena nově zrekonstruovaná 31. Mateřská školka ve Spojovací ulici č. 7. Na děti čekaly nové umývárny, toalety, sprchové kouty, dlaždice, na paní kuchařku nový sporák. Rekonstrukce byla časově náročná a tak plánovaný termín otevření školky byl ohrožen. Společnými silami jak učitelek MŠ, tak rodičů dětí se MŠ otevřela přesně v plánovaný den.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prvního září rozhodlo vedení MO Plzeň 2 - Slovany umístit ve vestibulu Úřadu městského obvodu Plzeň 2 - Slovany v Plzni schránku, do které mohou obyvatelé Slovan vkládat své písemné návrhy a připomínky jak k dění na obvodě, tak k práci úřadu. Na nejzajímavější podněty se bude odpovídat ve Zpravodajích MO Plzeň 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18. září proběhl v zasedací místnosti slovanské radnice v odpoledních hodinách křest knihy Staré příběhy z plzeňského Petrohradu. Knihu napsal petrohradský rodák a také kronikář pan František Ptáčník. Příznivců literatury a starých příběhů se sešlo v hojném počtu.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Z pozvaných hostů to byli např. pan Ing. Lumír Aschenbrenner,starosta MO Plzeň 2 - Slovany, ing. Petr Náhlík, náměstek primátora města Plzně, Vladimír Líbal, vedoucí odboru kultury magistrátu města Plzně, jeden z ilustrátorů knihy, Ing. Luboš Falout, nakladatel, Ing. Miroslav Melota, ředitel Plzeňské papírny, a.s., Ing. Josef Chaloupka, obchodně provozní ředitel Českých drah, Věra Patrovská, starostka Sokola Plzeň V., Karel Egermaier, předseda Svazu důchodců, Josef Reitspies, starosta Dělnické tělocvičné jednoty a další.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Všechny přítomné přivítal místostarosta Ing. Oldřich Rozšafný krátkým proslovem, v němž poděkoval zejména sponzorům, bez jejichž přispění by kniha nebyla vydána. Po úvodních slovech vystoupili žáci ze Základní umělecké školy ve Chválenické ulici s kulturním programem.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Potom se slova ujal sám autor knihy pan František Ptáčník. Také on poděkoval všem sponzorům za podporu a přítomným povyprávěl o vzniku jeho knihy.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Samotný křest pak provedl starosta Ing. Lumír Aschenbrenner a místostarosta Ing. Oldřich Rozšafný. Kniha byla "posvěcena" tradičním božkovským mokem.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29. září začala celoplošná oprava Brojovy ulice. Oprava proběhla ve dvou etapách. V první začaly opravy od Koterovské ulice ke 20. Základní škole, ve druhé pak úsek až k Francouzské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měsíci dubnu měl začít prodej potravin v nových rozšířených prostorách " V Duze" ve Sladkovského ulici, ale nestalo se tak. Stavební práce se sice rozjely, ale nakonec byly přerušeny a konečná fáze dokončení začala až na podzim. A jaké byly důvody nedodržení termínu stavby?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Na stavbu rekonstrukce prodejny DUHA dodatečné stavební povolení nabylo právní moci dne 3. listopadu 2003. Vlastníkem nebytové </w:t>
      </w:r>
      <w:r w:rsidRPr="008B7E1B">
        <w:rPr>
          <w:rFonts w:asciiTheme="majorHAnsi" w:hAnsiTheme="majorHAnsi"/>
          <w:sz w:val="24"/>
        </w:rPr>
        <w:lastRenderedPageBreak/>
        <w:t xml:space="preserve">jednotky je Stavební bytové družstvo Škodovák v Plzni. Toto družstvo pronajalo nebytové prostory v lednu letošního roku společnosti AHOLD Czech Republic, a.s., pro účely zřízení moderní prodejny potravin i nepotravinářského zboží obchodního řetězce ALBERT. Slovanským stavebním úřadem bylo vydáno stavební povolení, ale to nenabylo právní moci, jelikož stavebník realizoval stavbu v rozporu s ustanovením stavebního zákona, vydané stanovené povolení muselo být následně zrušeno a investor, jako další krok, musel požádat o dodatečné povolení stavby. V novém stavebním řízení byly vzneseny námitky jedné spoluvlastnice předmětné budovy, majitelky bytové jednotky. Stavební úřad se pokusil námitky řešit smírem, ale bez úspěchu. Odvolací orgán vznesené námitky zamítl a dodatečné stavební povolení potvrdil. S půlročním zpožděním se mohlo v rekonstrukci prodejny pokračovat. I přes popsané peripetie investor stavbu rychle dokončil a prodejna ALBERT mohla být otevřena během měsíce.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Slavnostní otevření ALBERTA se konalo 3. prosince 2003.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Dvacátého prvního listopadu proběhlo setkání se zástupci Starého Plzence na slovanské radnici, kterého se zúčastnili, pánové starosta Pavel Kondr, Ing. Michal Uhlíř a slovanský starosta. Zástupci předali panu starostovi pozvánku na setkání Občanského sdružení "Hůrka a Radyně" s podnikateli ve Starém Plzenci.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Zastupitelstvo městského obvodu Plzeň 2 - Slovany  darovalo v roce 2002 částku padesát tisíc korun na opravu hradu Radyně.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října u příležitosti státního svátku vzniku Československa pánové starosta Ing. L. Aschenbrenner a místostarosta Ing. O. Rozšafný položili věnce u památníku v Božkově a u památníku v Koterově.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Již potřetí se 30. listopadu na první adventní neděli rozsvítil živý strom v blízkosti slovanské radnice. Tento rok se ale lišil od předešlých. Podařilo se zorganizovat "Adventní zpívání". Pěvecké soubory jednotlivých </w:t>
      </w:r>
      <w:r w:rsidRPr="008B7E1B">
        <w:rPr>
          <w:rFonts w:asciiTheme="majorHAnsi" w:hAnsiTheme="majorHAnsi"/>
          <w:sz w:val="24"/>
        </w:rPr>
        <w:lastRenderedPageBreak/>
        <w:t>slovanských škol každý den vystupovaly u vánočního stromku se svým nastudováním pásma vánočních koled. Jako první se představil soubor Meteláček Základní umělecké školy ve Chválenické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Vánoční strom svítil až do Tří králů.</w:t>
      </w:r>
    </w:p>
    <w:p w:rsidR="008B7E1B" w:rsidRPr="008B7E1B" w:rsidRDefault="008B7E1B" w:rsidP="008B7E1B">
      <w:pPr>
        <w:spacing w:after="0" w:line="240" w:lineRule="auto"/>
        <w:outlineLvl w:val="2"/>
        <w:rPr>
          <w:rFonts w:ascii="Cambria" w:eastAsia="Times New Roman" w:hAnsi="Cambria" w:cs="Times New Roman"/>
          <w:bCs/>
          <w:i/>
          <w:sz w:val="24"/>
          <w:szCs w:val="27"/>
          <w:lang w:eastAsia="cs-CZ"/>
        </w:rPr>
      </w:pPr>
      <w:r w:rsidRPr="008B7E1B">
        <w:rPr>
          <w:rFonts w:ascii="Cambria" w:eastAsia="Times New Roman" w:hAnsi="Cambria" w:cs="Times New Roman"/>
          <w:bCs/>
          <w:i/>
          <w:sz w:val="24"/>
          <w:szCs w:val="27"/>
          <w:lang w:eastAsia="cs-CZ"/>
        </w:rPr>
        <w:t>/Příloha č.2/</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Ceny, mzdy, nezaměstnanost, důchody, daně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červnu v tomto roce přibylo v České republice lidí hledajících práci. Oproti červnu 2002 je to o 46 693 nezaměstnaných více. Celkově v republice bylo evidováno v listopadu 2003 521 tisíc nezaměstnaných. V Plzeňském kraji bylo celkem v prvním pololetí lidí bez práce 19 714. Situace se celostátně nezlepšila a v měsíci listopadu odhadli analytikové, že v dalších měsících přijde o práci až 50 tisíc lidí. Ke konci roku propouštěly velké soukromé i státní firmy. Toto vše má velký vliv na vývoj mezd. Průměrná mzda v České republice dosáhla v roce 2002 15 707 korun. Plné dvě třetiny obyvatel však na tento průměr nedosáhnou. Zhruba polovina občanů tak bere mnohem nižší plat. Nejlépe placení jsou špičkoví manažeři. Někteří s milionovými příjmy za rok. Mzdu přesahující 20 tisíc korun za měsíc pobírá pouze čtvrtina zaměstnanců. Ženy berou asi o pětinu méně než muži. V zemědělství zůstává průměrný plat cca 10 tisíc korun, tak jako v předchozích letech. V tomto roce vznikly velké škody, které způsobilo extrémně suché počasí.</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Důchody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Pro rok 2002 byly starobní důchody upraveny již od prosincové splátky v roce 2001. Procentní výměra u starodůchodců se zvýšila o 11 % </w:t>
      </w:r>
      <w:r w:rsidRPr="008B7E1B">
        <w:rPr>
          <w:rFonts w:asciiTheme="majorHAnsi" w:hAnsiTheme="majorHAnsi"/>
          <w:sz w:val="24"/>
        </w:rPr>
        <w:lastRenderedPageBreak/>
        <w:t>vyplácené procentuelní výměry. Přiznané důchody po 31.12. 1995 se zvýšily o 8%. Základní výměra se nezvýšila a zůstala ve stejné výši.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2003 zůstala základní výměra důchodů na částce 1 310 korun. Starodůchodcům se zvýšila procentní výměra důchodů o 4 %, novodůchodcům o 3,8 %. Reálná výše průměrného důchodu nedosáhla ještě úrovně z roku 1989 /chybí 2,1 %/.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Ceny potravinářského a spotřebního zboží jsou podrobně zaznamenány v příloze. V příloze jsou také srovnání od roku 1999 do roku letošního.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Jenom krátké srovnání cen v prodejnách na Slovanech z druhého čtvrtletí 2003:</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left="143" w:firstLine="708"/>
        <w:jc w:val="both"/>
        <w:rPr>
          <w:rFonts w:asciiTheme="majorHAnsi" w:hAnsiTheme="majorHAnsi"/>
          <w:sz w:val="24"/>
        </w:rPr>
      </w:pPr>
      <w:r w:rsidRPr="008B7E1B">
        <w:rPr>
          <w:rFonts w:asciiTheme="majorHAnsi" w:hAnsiTheme="majorHAnsi"/>
          <w:sz w:val="24"/>
        </w:rPr>
        <w:t xml:space="preserve"> Pirník-gen.Píky </w:t>
      </w:r>
    </w:p>
    <w:p w:rsidR="008B7E1B" w:rsidRPr="008B7E1B" w:rsidRDefault="008B7E1B" w:rsidP="00AF1670">
      <w:pPr>
        <w:numPr>
          <w:ilvl w:val="0"/>
          <w:numId w:val="2"/>
        </w:numPr>
        <w:spacing w:before="120" w:line="360" w:lineRule="auto"/>
        <w:jc w:val="both"/>
        <w:rPr>
          <w:rFonts w:asciiTheme="majorHAnsi" w:hAnsiTheme="majorHAnsi"/>
          <w:sz w:val="24"/>
        </w:rPr>
      </w:pPr>
      <w:r w:rsidRPr="008B7E1B">
        <w:rPr>
          <w:rFonts w:asciiTheme="majorHAnsi" w:hAnsiTheme="majorHAnsi"/>
          <w:sz w:val="24"/>
        </w:rPr>
        <w:t>Mléko polotučné 1 l        12,80</w:t>
      </w:r>
    </w:p>
    <w:p w:rsidR="008B7E1B" w:rsidRPr="008B7E1B" w:rsidRDefault="008B7E1B" w:rsidP="00AF1670">
      <w:pPr>
        <w:numPr>
          <w:ilvl w:val="0"/>
          <w:numId w:val="2"/>
        </w:numPr>
        <w:spacing w:before="120" w:line="360" w:lineRule="auto"/>
        <w:jc w:val="both"/>
        <w:rPr>
          <w:rFonts w:asciiTheme="majorHAnsi" w:hAnsiTheme="majorHAnsi"/>
          <w:sz w:val="24"/>
        </w:rPr>
      </w:pPr>
      <w:r w:rsidRPr="008B7E1B">
        <w:rPr>
          <w:rFonts w:asciiTheme="majorHAnsi" w:hAnsiTheme="majorHAnsi"/>
          <w:sz w:val="24"/>
        </w:rPr>
        <w:t>Máslo 250 g                19,80</w:t>
      </w:r>
    </w:p>
    <w:p w:rsidR="008B7E1B" w:rsidRPr="008B7E1B" w:rsidRDefault="008B7E1B" w:rsidP="00AF1670">
      <w:pPr>
        <w:numPr>
          <w:ilvl w:val="0"/>
          <w:numId w:val="2"/>
        </w:numPr>
        <w:spacing w:before="120" w:line="360" w:lineRule="auto"/>
        <w:jc w:val="both"/>
        <w:rPr>
          <w:rFonts w:asciiTheme="majorHAnsi" w:hAnsiTheme="majorHAnsi"/>
          <w:sz w:val="24"/>
        </w:rPr>
      </w:pPr>
      <w:r w:rsidRPr="008B7E1B">
        <w:rPr>
          <w:rFonts w:asciiTheme="majorHAnsi" w:hAnsiTheme="majorHAnsi"/>
          <w:sz w:val="24"/>
        </w:rPr>
        <w:t>Cukr kost.1 kg             23,50</w:t>
      </w:r>
    </w:p>
    <w:p w:rsidR="008B7E1B" w:rsidRPr="008B7E1B" w:rsidRDefault="008B7E1B" w:rsidP="00AF1670">
      <w:pPr>
        <w:numPr>
          <w:ilvl w:val="0"/>
          <w:numId w:val="2"/>
        </w:numPr>
        <w:spacing w:before="120" w:line="360" w:lineRule="auto"/>
        <w:jc w:val="both"/>
        <w:rPr>
          <w:rFonts w:asciiTheme="majorHAnsi" w:hAnsiTheme="majorHAnsi"/>
          <w:sz w:val="24"/>
        </w:rPr>
      </w:pPr>
      <w:r w:rsidRPr="008B7E1B">
        <w:rPr>
          <w:rFonts w:asciiTheme="majorHAnsi" w:hAnsiTheme="majorHAnsi"/>
          <w:sz w:val="24"/>
        </w:rPr>
        <w:t>Mouka polohrubá 1 kg.       7,30</w:t>
      </w:r>
    </w:p>
    <w:p w:rsidR="008B7E1B" w:rsidRPr="008B7E1B" w:rsidRDefault="008B7E1B" w:rsidP="00AF1670">
      <w:pPr>
        <w:numPr>
          <w:ilvl w:val="0"/>
          <w:numId w:val="2"/>
        </w:numPr>
        <w:spacing w:before="120" w:line="360" w:lineRule="auto"/>
        <w:jc w:val="both"/>
        <w:rPr>
          <w:rFonts w:asciiTheme="majorHAnsi" w:hAnsiTheme="majorHAnsi"/>
          <w:sz w:val="24"/>
        </w:rPr>
      </w:pPr>
      <w:r w:rsidRPr="008B7E1B">
        <w:rPr>
          <w:rFonts w:asciiTheme="majorHAnsi" w:hAnsiTheme="majorHAnsi"/>
          <w:sz w:val="24"/>
        </w:rPr>
        <w:t>Sůl 1 kg                    6,00</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Trial Krejčík</w:t>
      </w:r>
    </w:p>
    <w:p w:rsidR="008B7E1B" w:rsidRPr="008B7E1B" w:rsidRDefault="008B7E1B" w:rsidP="00AF1670">
      <w:pPr>
        <w:numPr>
          <w:ilvl w:val="0"/>
          <w:numId w:val="3"/>
        </w:numPr>
        <w:spacing w:before="120" w:line="360" w:lineRule="auto"/>
        <w:jc w:val="both"/>
        <w:rPr>
          <w:rFonts w:asciiTheme="majorHAnsi" w:hAnsiTheme="majorHAnsi"/>
          <w:sz w:val="24"/>
        </w:rPr>
      </w:pPr>
      <w:r w:rsidRPr="008B7E1B">
        <w:rPr>
          <w:rFonts w:asciiTheme="majorHAnsi" w:hAnsiTheme="majorHAnsi"/>
          <w:sz w:val="24"/>
        </w:rPr>
        <w:t>Mléko polotučné 1 l      16,50</w:t>
      </w:r>
    </w:p>
    <w:p w:rsidR="008B7E1B" w:rsidRPr="008B7E1B" w:rsidRDefault="008B7E1B" w:rsidP="00AF1670">
      <w:pPr>
        <w:numPr>
          <w:ilvl w:val="0"/>
          <w:numId w:val="3"/>
        </w:numPr>
        <w:spacing w:before="120" w:line="360" w:lineRule="auto"/>
        <w:jc w:val="both"/>
        <w:rPr>
          <w:rFonts w:asciiTheme="majorHAnsi" w:hAnsiTheme="majorHAnsi"/>
          <w:sz w:val="24"/>
        </w:rPr>
      </w:pPr>
      <w:r w:rsidRPr="008B7E1B">
        <w:rPr>
          <w:rFonts w:asciiTheme="majorHAnsi" w:hAnsiTheme="majorHAnsi"/>
          <w:sz w:val="24"/>
        </w:rPr>
        <w:t>Máslo 250 g              23,50</w:t>
      </w:r>
    </w:p>
    <w:p w:rsidR="008B7E1B" w:rsidRPr="008B7E1B" w:rsidRDefault="008B7E1B" w:rsidP="00AF1670">
      <w:pPr>
        <w:numPr>
          <w:ilvl w:val="0"/>
          <w:numId w:val="3"/>
        </w:numPr>
        <w:spacing w:before="120" w:line="360" w:lineRule="auto"/>
        <w:jc w:val="both"/>
        <w:rPr>
          <w:rFonts w:asciiTheme="majorHAnsi" w:hAnsiTheme="majorHAnsi"/>
          <w:sz w:val="24"/>
        </w:rPr>
      </w:pPr>
      <w:r w:rsidRPr="008B7E1B">
        <w:rPr>
          <w:rFonts w:asciiTheme="majorHAnsi" w:hAnsiTheme="majorHAnsi"/>
          <w:sz w:val="24"/>
        </w:rPr>
        <w:t xml:space="preserve">Cukr kostkový 1 kg       33,80 </w:t>
      </w:r>
    </w:p>
    <w:p w:rsidR="008B7E1B" w:rsidRPr="008B7E1B" w:rsidRDefault="008B7E1B" w:rsidP="00AF1670">
      <w:pPr>
        <w:numPr>
          <w:ilvl w:val="0"/>
          <w:numId w:val="3"/>
        </w:numPr>
        <w:spacing w:before="120" w:line="360" w:lineRule="auto"/>
        <w:jc w:val="both"/>
        <w:rPr>
          <w:rFonts w:asciiTheme="majorHAnsi" w:hAnsiTheme="majorHAnsi"/>
          <w:sz w:val="24"/>
        </w:rPr>
      </w:pPr>
      <w:r w:rsidRPr="008B7E1B">
        <w:rPr>
          <w:rFonts w:asciiTheme="majorHAnsi" w:hAnsiTheme="majorHAnsi"/>
          <w:sz w:val="24"/>
        </w:rPr>
        <w:lastRenderedPageBreak/>
        <w:t>Mouka polohrubá 1 kg      7,60</w:t>
      </w:r>
    </w:p>
    <w:p w:rsidR="008B7E1B" w:rsidRPr="008B7E1B" w:rsidRDefault="008B7E1B" w:rsidP="00AF1670">
      <w:pPr>
        <w:numPr>
          <w:ilvl w:val="0"/>
          <w:numId w:val="3"/>
        </w:numPr>
        <w:spacing w:before="120" w:line="360" w:lineRule="auto"/>
        <w:jc w:val="both"/>
        <w:rPr>
          <w:rFonts w:asciiTheme="majorHAnsi" w:hAnsiTheme="majorHAnsi"/>
          <w:sz w:val="24"/>
        </w:rPr>
      </w:pPr>
      <w:r w:rsidRPr="008B7E1B">
        <w:rPr>
          <w:rFonts w:asciiTheme="majorHAnsi" w:hAnsiTheme="majorHAnsi"/>
          <w:sz w:val="24"/>
        </w:rPr>
        <w:t>Sůl 1 kg                  7,90</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Delvita u Papírny</w:t>
      </w:r>
    </w:p>
    <w:p w:rsidR="008B7E1B" w:rsidRPr="008B7E1B" w:rsidRDefault="008B7E1B" w:rsidP="00AF1670">
      <w:pPr>
        <w:numPr>
          <w:ilvl w:val="0"/>
          <w:numId w:val="4"/>
        </w:numPr>
        <w:spacing w:before="120" w:line="360" w:lineRule="auto"/>
        <w:jc w:val="both"/>
        <w:rPr>
          <w:rFonts w:asciiTheme="majorHAnsi" w:hAnsiTheme="majorHAnsi"/>
          <w:sz w:val="24"/>
        </w:rPr>
      </w:pPr>
      <w:r w:rsidRPr="008B7E1B">
        <w:rPr>
          <w:rFonts w:asciiTheme="majorHAnsi" w:hAnsiTheme="majorHAnsi"/>
          <w:sz w:val="24"/>
        </w:rPr>
        <w:t>Mléko polotučné 1 l     12,90</w:t>
      </w:r>
    </w:p>
    <w:p w:rsidR="008B7E1B" w:rsidRPr="008B7E1B" w:rsidRDefault="008B7E1B" w:rsidP="00AF1670">
      <w:pPr>
        <w:numPr>
          <w:ilvl w:val="0"/>
          <w:numId w:val="4"/>
        </w:numPr>
        <w:spacing w:before="120" w:line="360" w:lineRule="auto"/>
        <w:jc w:val="both"/>
        <w:rPr>
          <w:rFonts w:asciiTheme="majorHAnsi" w:hAnsiTheme="majorHAnsi"/>
          <w:sz w:val="24"/>
        </w:rPr>
      </w:pPr>
      <w:r w:rsidRPr="008B7E1B">
        <w:rPr>
          <w:rFonts w:asciiTheme="majorHAnsi" w:hAnsiTheme="majorHAnsi"/>
          <w:sz w:val="24"/>
        </w:rPr>
        <w:t xml:space="preserve">Máslo 250 g             17,90 </w:t>
      </w:r>
    </w:p>
    <w:p w:rsidR="008B7E1B" w:rsidRPr="008B7E1B" w:rsidRDefault="008B7E1B" w:rsidP="00AF1670">
      <w:pPr>
        <w:numPr>
          <w:ilvl w:val="0"/>
          <w:numId w:val="4"/>
        </w:numPr>
        <w:spacing w:before="120" w:line="360" w:lineRule="auto"/>
        <w:jc w:val="both"/>
        <w:rPr>
          <w:rFonts w:asciiTheme="majorHAnsi" w:hAnsiTheme="majorHAnsi"/>
          <w:sz w:val="24"/>
        </w:rPr>
      </w:pPr>
      <w:r w:rsidRPr="008B7E1B">
        <w:rPr>
          <w:rFonts w:asciiTheme="majorHAnsi" w:hAnsiTheme="majorHAnsi"/>
          <w:sz w:val="24"/>
        </w:rPr>
        <w:t>Cukr kostkový 1 kg      26,90</w:t>
      </w:r>
    </w:p>
    <w:p w:rsidR="008B7E1B" w:rsidRPr="008B7E1B" w:rsidRDefault="008B7E1B" w:rsidP="00AF1670">
      <w:pPr>
        <w:numPr>
          <w:ilvl w:val="0"/>
          <w:numId w:val="4"/>
        </w:numPr>
        <w:spacing w:before="120" w:line="360" w:lineRule="auto"/>
        <w:jc w:val="both"/>
        <w:rPr>
          <w:rFonts w:asciiTheme="majorHAnsi" w:hAnsiTheme="majorHAnsi"/>
          <w:sz w:val="24"/>
        </w:rPr>
      </w:pPr>
      <w:r w:rsidRPr="008B7E1B">
        <w:rPr>
          <w:rFonts w:asciiTheme="majorHAnsi" w:hAnsiTheme="majorHAnsi"/>
          <w:sz w:val="24"/>
        </w:rPr>
        <w:t>Mouka polohrubá 1 kg     7,90</w:t>
      </w:r>
    </w:p>
    <w:p w:rsidR="008B7E1B" w:rsidRPr="008B7E1B" w:rsidRDefault="008B7E1B" w:rsidP="00AF1670">
      <w:pPr>
        <w:numPr>
          <w:ilvl w:val="0"/>
          <w:numId w:val="4"/>
        </w:numPr>
        <w:spacing w:before="120" w:line="360" w:lineRule="auto"/>
        <w:jc w:val="both"/>
        <w:rPr>
          <w:rFonts w:asciiTheme="majorHAnsi" w:hAnsiTheme="majorHAnsi"/>
          <w:sz w:val="24"/>
        </w:rPr>
      </w:pPr>
      <w:r w:rsidRPr="008B7E1B">
        <w:rPr>
          <w:rFonts w:asciiTheme="majorHAnsi" w:hAnsiTheme="majorHAnsi"/>
          <w:sz w:val="24"/>
        </w:rPr>
        <w:t>Sůl 1 kg                 6,90</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Vzhledem k nepříznivému počasí /vysoké teploty a sucho/ se v tomto roce urodilo málo zemědělských plodin. Lze to poznat např. na bramborách. Jejich cena se vyhoupla i na více než 10 Kč za 1 kilogram. Sklizeň, jak informovali zemědělci, byla nižší zhruba o třetinu.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prosinci část producentů vepřového masa zastavila dodávky jatečních prasat masokombinátům pro nízké ceny, které jsou hluboko pod výrobními náklady.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 katastrofálním letním suchu došlo ve 4. čtvrtletí 2003 ke zdražení moučných výrobků, rohlíků, chleba a dalšího potravinářského zboží. Projevilo se to u mléčných výrobků, zejména másla a dalších tuků. Cena másla 250 g stoupla na více než 27 korun. Ceny stouply rovněž u tuzemského ovoce.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Velké zdražení nastalo také u alkoholických nápojů, např.</w:t>
      </w:r>
    </w:p>
    <w:p w:rsidR="008B7E1B" w:rsidRPr="008B7E1B" w:rsidRDefault="008B7E1B" w:rsidP="00AF1670">
      <w:pPr>
        <w:numPr>
          <w:ilvl w:val="0"/>
          <w:numId w:val="5"/>
        </w:numPr>
        <w:spacing w:before="120" w:line="360" w:lineRule="auto"/>
        <w:jc w:val="both"/>
        <w:rPr>
          <w:rFonts w:asciiTheme="majorHAnsi" w:hAnsiTheme="majorHAnsi"/>
          <w:sz w:val="24"/>
        </w:rPr>
      </w:pPr>
      <w:r w:rsidRPr="008B7E1B">
        <w:rPr>
          <w:rFonts w:asciiTheme="majorHAnsi" w:hAnsiTheme="majorHAnsi"/>
          <w:sz w:val="24"/>
        </w:rPr>
        <w:t>Fernet Stock citrus 0,5 l 104,90 Kč nyní 123,- Kč</w:t>
      </w:r>
    </w:p>
    <w:p w:rsidR="008B7E1B" w:rsidRPr="008B7E1B" w:rsidRDefault="008B7E1B" w:rsidP="00AF1670">
      <w:pPr>
        <w:numPr>
          <w:ilvl w:val="0"/>
          <w:numId w:val="5"/>
        </w:numPr>
        <w:spacing w:before="120" w:line="360" w:lineRule="auto"/>
        <w:jc w:val="both"/>
        <w:rPr>
          <w:rFonts w:asciiTheme="majorHAnsi" w:hAnsiTheme="majorHAnsi"/>
          <w:sz w:val="24"/>
        </w:rPr>
      </w:pPr>
      <w:r w:rsidRPr="008B7E1B">
        <w:rPr>
          <w:rFonts w:asciiTheme="majorHAnsi" w:hAnsiTheme="majorHAnsi"/>
          <w:sz w:val="24"/>
        </w:rPr>
        <w:lastRenderedPageBreak/>
        <w:t xml:space="preserve">Frankovka červená   1 l     51, -  "       64,90" </w:t>
      </w:r>
    </w:p>
    <w:p w:rsidR="008B7E1B" w:rsidRPr="008B7E1B" w:rsidRDefault="008B7E1B" w:rsidP="00AF1670">
      <w:pPr>
        <w:numPr>
          <w:ilvl w:val="0"/>
          <w:numId w:val="5"/>
        </w:numPr>
        <w:spacing w:before="120" w:line="360" w:lineRule="auto"/>
        <w:jc w:val="both"/>
        <w:rPr>
          <w:rFonts w:asciiTheme="majorHAnsi" w:hAnsiTheme="majorHAnsi"/>
          <w:sz w:val="24"/>
        </w:rPr>
      </w:pPr>
      <w:r w:rsidRPr="008B7E1B">
        <w:rPr>
          <w:rFonts w:asciiTheme="majorHAnsi" w:hAnsiTheme="majorHAnsi"/>
          <w:sz w:val="24"/>
        </w:rPr>
        <w:t>Becherovka        0,5 l    134, - "       163,- "</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Ceny léků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1. července 2003 platí nová vyhláška ministerstva zdravotnictví, která udává, kolik na které léky zdravotní pojišťovny přispívají. Nemocní dopláceli více na léky na vysoký krevní tlak, na léky pro léčbu infekce horních cest dýchacích, na preparáty proti infekcím močových cest, na léky pro léčbu vysoké hladiny cholesterolu. Méně se platilo za léky na cukrovku, osteoporózu a léčbu Alzheimerovy choroby.</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Pohonné hmoty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2003 bylo nepatrné kolísání cen pohonných hmot. Jen u některých čerpacích stanic docházelo k změnám vzhledem k ročním obdobím. V předchozích letech bylo zvýšení cen vždy v době vyššího zájmu v letních měsících a v době, kdy docházelo ke krizím v zemích těžby nafty.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Ceny benzínu Speciál: V únoru 25,70 Kč, v dubnu 24,60 Kč, v červnu 23,90 Kč, v srpnu 23,90 Kč, v říjnu 23,90 Kč a v prosinci 23,90 Kč.</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Bydlení - nájemné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Ministerstvo financí se počátkem roku 2003 vyjádřilo, že výdaje za nájmy v České republice jsou už na úrovni západní Evropy. Majitelé domů ale přesto nebyli spokojeni s cenami nájemného.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Podle průzkumů ministerstva financí byla velká část vlastníků bytů a domů v zisku, pokud neměli nějaké jednorázové velké investice. Výše </w:t>
      </w:r>
      <w:r w:rsidRPr="008B7E1B">
        <w:rPr>
          <w:rFonts w:asciiTheme="majorHAnsi" w:hAnsiTheme="majorHAnsi"/>
          <w:sz w:val="24"/>
        </w:rPr>
        <w:lastRenderedPageBreak/>
        <w:t>nájemného v regulovaných bytech se za posledních deset let zvýšila již desetinásobně. Podle odborníků představují nájmy z celkových výdajů rodin sedm až osm procent. Ostatní náklady jsou za energie, vodné, stočné, komunální služby a teplo. Vzhledem k tomu, že byly názory nájemců a majitelů rozdílné, připravuje ministerstvo financí nový zákon, který však předpokládá zachovat roční strop.</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 ilustraci - měsíční nájemné za 1 m čtvereční v bytech ve vlastnictví města bylo v tomto roce:</w:t>
      </w:r>
    </w:p>
    <w:p w:rsidR="008B7E1B" w:rsidRPr="008B7E1B" w:rsidRDefault="008B7E1B" w:rsidP="00AF1670">
      <w:pPr>
        <w:numPr>
          <w:ilvl w:val="0"/>
          <w:numId w:val="6"/>
        </w:numPr>
        <w:spacing w:before="120" w:line="360" w:lineRule="auto"/>
        <w:jc w:val="both"/>
        <w:rPr>
          <w:rFonts w:asciiTheme="majorHAnsi" w:hAnsiTheme="majorHAnsi"/>
          <w:sz w:val="24"/>
        </w:rPr>
      </w:pPr>
      <w:r w:rsidRPr="008B7E1B">
        <w:rPr>
          <w:rFonts w:asciiTheme="majorHAnsi" w:hAnsiTheme="majorHAnsi"/>
          <w:sz w:val="24"/>
        </w:rPr>
        <w:t>Byt  I. kategorie  47 Kč</w:t>
      </w:r>
    </w:p>
    <w:p w:rsidR="008B7E1B" w:rsidRPr="008B7E1B" w:rsidRDefault="008B7E1B" w:rsidP="00AF1670">
      <w:pPr>
        <w:numPr>
          <w:ilvl w:val="0"/>
          <w:numId w:val="6"/>
        </w:numPr>
        <w:spacing w:before="120" w:line="360" w:lineRule="auto"/>
        <w:jc w:val="both"/>
        <w:rPr>
          <w:rFonts w:asciiTheme="majorHAnsi" w:hAnsiTheme="majorHAnsi"/>
          <w:sz w:val="24"/>
        </w:rPr>
      </w:pPr>
      <w:r w:rsidRPr="008B7E1B">
        <w:rPr>
          <w:rFonts w:asciiTheme="majorHAnsi" w:hAnsiTheme="majorHAnsi"/>
          <w:sz w:val="24"/>
        </w:rPr>
        <w:t>II.   "        36 "</w:t>
      </w:r>
    </w:p>
    <w:p w:rsidR="008B7E1B" w:rsidRPr="008B7E1B" w:rsidRDefault="008B7E1B" w:rsidP="00AF1670">
      <w:pPr>
        <w:numPr>
          <w:ilvl w:val="0"/>
          <w:numId w:val="6"/>
        </w:numPr>
        <w:spacing w:before="120" w:line="360" w:lineRule="auto"/>
        <w:jc w:val="both"/>
        <w:rPr>
          <w:rFonts w:asciiTheme="majorHAnsi" w:hAnsiTheme="majorHAnsi"/>
          <w:sz w:val="24"/>
        </w:rPr>
      </w:pPr>
      <w:r w:rsidRPr="008B7E1B">
        <w:rPr>
          <w:rFonts w:asciiTheme="majorHAnsi" w:hAnsiTheme="majorHAnsi"/>
          <w:sz w:val="24"/>
        </w:rPr>
        <w:t>III.   "        28 "</w:t>
      </w:r>
    </w:p>
    <w:p w:rsidR="008B7E1B" w:rsidRPr="008B7E1B" w:rsidRDefault="008B7E1B" w:rsidP="00AF1670">
      <w:pPr>
        <w:numPr>
          <w:ilvl w:val="0"/>
          <w:numId w:val="6"/>
        </w:numPr>
        <w:spacing w:before="120" w:line="360" w:lineRule="auto"/>
        <w:jc w:val="both"/>
        <w:rPr>
          <w:rFonts w:asciiTheme="majorHAnsi" w:hAnsiTheme="majorHAnsi"/>
          <w:sz w:val="24"/>
        </w:rPr>
      </w:pPr>
      <w:r w:rsidRPr="008B7E1B">
        <w:rPr>
          <w:rFonts w:asciiTheme="majorHAnsi" w:hAnsiTheme="majorHAnsi"/>
          <w:sz w:val="24"/>
        </w:rPr>
        <w:t>IV.   "        20 "</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Plyn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došlo ke zdražení plynu oproti roku loňskému o 4%. Průměrná domácnost, kde se na plynu vaří, přišlo zvýšení cen asi o 140 korun ročně. U domácností, kde se vytápělo plynem, zvýšení činilo asi 800 korun za rok.</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Teplo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2003 došlo v Plzni k dalšímu zvýšení cen. Průměrná roční spotřeba tepla O,56 gigajoule na metr čtvereční v bytě o ploše 75 metrů bylo o 285 Kč více.</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lastRenderedPageBreak/>
        <w:t>Voda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V tomto roce celkové zdražení vody bylo 4%. Za kubík vody spotřebitel zaplatil vodné 16,49 Kč a za stočné 15,03 Kč. Průměrnou rodinu vyšlo zdražení asi na 200 korun ročně.</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Elektřina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 domácnost se ceny elektřiny v západočeském kraji nezměnily, protože od ledna 2003 platily regionální ceny. Dosud byly jednotné. V sazbě D 02 /dříve B/, kterou používá nejvíce odběratelů, činí rozdíl mezi nejnižší cenou za kilowatthodinu /Severomoravská energetika/ a nejdražší /Jihočeská a Západočeská/ 36 haléřů.</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Telefon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Zvýšení cen za hovorné činilo zhruba 4%.</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Poštovné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Ceny poštovného byly převážně totožné s cenami v minulém roce. Pouze u cenných psaní dělalo zvýšení zhruba o 10 Kč. </w:t>
      </w:r>
    </w:p>
    <w:p w:rsidR="008B7E1B" w:rsidRPr="008B7E1B" w:rsidRDefault="008B7E1B" w:rsidP="008B7E1B">
      <w:pPr>
        <w:spacing w:after="0" w:line="240" w:lineRule="auto"/>
        <w:outlineLvl w:val="2"/>
        <w:rPr>
          <w:rFonts w:ascii="Cambria" w:eastAsia="Times New Roman" w:hAnsi="Cambria" w:cs="Times New Roman"/>
          <w:bCs/>
          <w:i/>
          <w:sz w:val="24"/>
          <w:szCs w:val="27"/>
          <w:lang w:eastAsia="cs-CZ"/>
        </w:rPr>
      </w:pPr>
      <w:r w:rsidRPr="008B7E1B">
        <w:rPr>
          <w:rFonts w:ascii="Cambria" w:eastAsia="Times New Roman" w:hAnsi="Cambria" w:cs="Times New Roman"/>
          <w:bCs/>
          <w:i/>
          <w:sz w:val="24"/>
          <w:szCs w:val="27"/>
          <w:lang w:eastAsia="cs-CZ"/>
        </w:rPr>
        <w:t>/Příloha č.3/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w:t>
      </w: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Plzeň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prvního ledna začala fungovat v České republice nová tísňová linka 112 i z pevných telefonních linek. Čísla 150 (hasiči), 155 (záchranná služba), 156 (Městská policie) a 158 (Policie ČR) platí nadále.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Linka 112 je tísňovou linkou téměř v celé Evropě.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České republice je zřízeno 14 operačních center, kam jsou linky nasměrovány. Ta vznikla podle nového krajského uspořádání. Přijaté informace na lince 112 pracovníci okamžitě předají na příslušná místa.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19. ledna byl v Plzni v pravoslavném kostele svaté Anny v Bezručově ulici vysvěcen první romský kněz David Dudáš. Mladý kněz bude sloužit v chrámu Nejsvětější Trojice v Rokycanech.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1. března 2003 byla zavedena jednodenní jízdenka v Městské hromadné dopravě v našem městě. Jízdenka je plnocenná jednodenní, je přenosná, platí pro neomezený počet jízd v rámci kalendářního dne a umožní cestovat více spoji v rámci určitého časového období. Jízdenka umožňuje cestování pouze ve vozech PMDP, a.s. Není to integrovaný doklad a nelze ji použít u jiných přepravců. Nevztahuje se na přepravu zavazadel a psů. Cena jedné jízdenky je 40 Kč.</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prvního dubna rozhodly plzeňské dopravní podniky změnit dosavadní podmínky přepravy cestujících. Takže jízda na černo přijde nyní pěkně draho. Pokud přistižení lidé neuhradí pokutu a přestupek nechají dojít až k soudu, měli by zaplatit více než šest tisíc korun namísto dosavadních sedmnácti stovek.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prostředcích městské hromadné dopravy revizoři zaznamenají ročně v průměru 33 tisíc přestupků. Pokutu uhradí dva pasažéři ze tří.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Ohlasy války Spojených států proti Iráku pronikly i do ulic našeho města.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pomníku „Díky, Ameriko!“ se objevil nápis „Do háje s Amerikou“. Tichý protest proti válce vedli dva muži s plakátem s textem Žádnou krev za ropu-stop válce.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Protiválečný transparent s textem „Válka není řešení“ se objevil na chrámu svatého Bartoloměje v centru Plzně. Neznámí lidé, kteří tak projevili svůj nesouhlas s tažením na Bagdád, připevnili plachtu k zábradlí ochozu horolezeckými lany a věž opustili. Na místo přijeli hasiči a policisté a transparent odstranili.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Jako již tradičně se konala na náměstí Republiky Apriliáda. Slunečné počasí a bohatý program plný soutěží a zábavy přilákalo přibližně tři tisíce lidí.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Báječnou atmosféru překazilo volání anonyma, který po 18. hodině nahlásil na policejní tísňovou linku uložení bomby pod pódiem. Program byl tak přerušen téměř na hodinu. Naštěstí nebylo nic nalezeno a tak se na náměstí vrátili jak účinkující tak diváci.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 dubna krátce po půlnoci se upálil vysokoškolák Roman Mášl na Karlovarské třídě v Plzni. Letos by mu bylo 22 let. V jeho pokoji byl nalezen dopis na rozloučenou určený pro policii.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9. dubna se krátce po půlnoci upálil již šestý člověk v České republice. Dvaačtyřicetiletý muž se polil technickým benzínem a škrtl zapalovačem. Život mu nezachránila ani jeho družka a známí, kteří se ho snažili uhasit svými kabáty.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 stejný čas jako Roman se 1. dubna pokusil v Praze upálit také 32 letý muž. Možnou spojitost obou činů však policie vyloučila.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 týden v dubnu byla otevřena nová naučná stezka.  Začíná u lávky u svatého Jiří, kde byly nainstalovány informační tabule. Tabule popisují ptáky, kteří našli na řece zimoviště, obrázky a texty představují šestnáct druhů opeřenců zimujících na vodě.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Od 5. května 2003 bylo v rámci České republiky otevřeno nejmodernější krajské operační pracoviště hasičů v Kaplířově ulici.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Celá centrála stála 32 milionů korun, stát přispěl dvaadvaceti miliony korun a zbytek byl z rezervního fondu a krajského úřadu. Samotné operační středisko vyšlo na 7,5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Krajské operační pracoviště zároveň zajišťuje oblast Plzně-města, operační důstojník má přehled o dění ve všech výjezdových místech. Základnu v Pobřežní ulici i na Slovanech neustále snímají kamery, které zaznamenávají, zda záchranářské vozy skutečně vyjedou do dvou minut od vyhlášení poplachu.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května byla opět otevřena lávka přes řeku Radbuzu v plzeňské oddychové zóně České údolí. Lávka je téměř 40 metrů dlouhá a 2,5 metru široká.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Celková oprava lávky si vyžádala 3,5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Padesáté osmé výročí osvobození Plzně Americkou armádou přilákalo odhadem až pět tisíc lidí.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Mimo jiné u památníku Díky, Ameriko položil věnce předseda vlády České republiky Vladimír Špidla a americký velvyslanec Craig Stapleton.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4. května kolem plzeňské radnice "zuřil boj", Američané osvobodili radnici od fašistů. Fiktivní bitvě na oslavu osvobození Plzně přihlížela asi tisícovka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Oslavy skončily výstavou historických vozidel na náměstí Republiky.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polovině května byly dokončeny opravy podchodu včetně nové elektroinstalace a sanace zdí v Pallově ulici. Celkové opravy přišly asi na dva miliony korun. Při loňských záplavách tento podchod zatopila voda a tak ve městě postupně začínají vznikat protipovodňové ochrany. Jedno z prvních protipovodňových opatření - zábrany, které by měly být prvním krokem jak v centru města bránit velké vodě. Zábrany jsou mobilní a lze je v případě potřeby postavit kamkoliv.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21. května byla odhalena na Mikulášském náměstí pamětní deska plzeňskému rodákovi generálu výsadkového vojska Karlu Palečkovi. Desku odhalili jeho syn Vladimír Paleček a primátor města Plzně Jiří Šneberger. Na vzpomínkový akt přijeli také veteráni klubu vojenských výsadkářů z celé České a Slovenské republiky. Členové Aeroklubu Plzeň-Letkov a Plasy vzdali hold generálovi přeletem letadel nad Mikulášským náměstím.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sobotu 24. května se v plzeňském v Hradišti konal třetí ročník festivalu folkových, bluegrassových a country kapel. Organizaci měla na starosti Ilona Šemorová. Byla spokojená s letošními sponzory, např. Fernet Stock, Radio Karolína, firma Houdek. Největší zásluhu podle Ilony Šemorové ale měl pan starosta L. Aschenbrenner. Díky příspěvku UMO 2 - Ślovany mohly na festivalu vystoupit opravdové hvězdy, např. kapela Cop, Lehká noha a Harry Phill Band.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Třetí ročník festivalu se vydařil, přálo i počasí a byla i veliká návštěvnost až do pozdních nočních hodin.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25. května začal v našem kraji ojedinělý hudební projekt v České republice Hudba v synagogách.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Projekt začal vystoupením Filharmonického kvarteta Praha ve Velké synagoze v Plzni. Hrálo se také např.ve Kdyni, Radnicích a v Dobré Vodě. Výtěžek koncertů byl použit na opravu staré synagogy v Plzni. Projekt skončil v říjnu.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Prvního června byla již tradičně předána Cena 1. června. Tu město Plzeň uděluje za významný přínos k objasnění a prosazení principů demokracie, svobody a spravedlnosti a za důslednou obhajobu lidských práv a svobod prostřednictvím tisku, rozhlasu a televize.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Cena 1. června rovněž připomíná demonstraci Plzeňanů proti totalitnímu režimu v roce 1953 - Den prvního zvonění, kdy do ulic vyšlo na dvacet tisíc lidí, kteří protestovali proti měnové reformě.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Letošní rok převzal cenu válečný reportér Jaromír Štětina, který podával v průběhu uplynulých let válečná zpravodajství ze všech koutů světa. V posledních letech se věnoval novinářské práci v Afganistanu.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Pátého června navštívil naše město komisař Evropské unie Gunter Verheugen.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Během měsíce června byla namontována vodoměrná tyč na pilíř Rooseveltova mostu. Do konce roku by se tyče měly objevit i na dalších mostech v Plzni - u Domu kultury, v Božkově, Lobzích.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pondělí 23. června začal V. Letní filmový festival v plzeňském amfiteátru na Lochotíně. Výtěžek byl věnován na rozvoj Českého národního registru dárců kostní dřeně.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4., 5. a 6. července se konal již tradičně 8. Mezinárodní esoterický festival Miluj svůj život v areálu Vyšší odborné školy a Střední průmyslové školy elektrotechnické na Slovanech.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Součástí festivalu byly také poradny léčitelů a velká prodejní výstava všeho co s ezoterikou souvisí.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12. července se na Slovanech v areálu plzeňské TJ Dynamo na klopené dráze konalo setkání majitelů historických aut a motorek. Součástí akce byla také přehlídka historických kol.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4. do 15. srpna se konal již desátý jubilejní ročník hudební a divadelní festival Na ulici. Do centra Plzně přilákal během dvou týdnů přes 100 000 lidí. Diváci postupně viděli a slyšeli zhruba 100 představení.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Festival přišel asi na 1,8 milionů korun, z toho 800 000 zaplatili sponzoři a zbytek město Plzeň.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I přes velké vedro byla návštěvnost obrovská, nikdo nezkolaboval a tak si lidé letos "struny" opravdu vychutnali.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Dvanáctého srpna se v Měšťanské besedě konalo oblastní kolo o postup do semifinále a titul regionálního Mistra kávy. Ceny mistrům kávy předal osobně primátor města /Plzně Jiří Šneberger. Evropská asociace kávových specialistů se snaží oživit kulturu kávy a zatraktivnit ji pro konzumenta. Vítěz ze semifinále pojede v únoru příštího roku do italského města Trieste, kde se bude konat již pátý ročník o Mistra kávy poprvé s českou účastí.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6. září se konal již tradičně čtvrtý ročník Plavby 21. stoletím. Na Radbuzu vypluly čtyři desítky plavidel s dvěma stovkami námořníků. Z břehů je sledovalo na pět tisíc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10. do 14. září se konal v Plzni již jedenáctý ročník mezinárodního festivalu Divadlo.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Jako každý rok se představila divadla jak česká tak zahraniční.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16. září se konalo na náměstí Republiky kulturně-sportovní odpoledne. Akci pořádali Vozíčkáři Plzeňska pod heslem "Jenom nechodíme, jsme normální a bereme život s humorem".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Akci podpořili svou účastí i někteří představitelé města např. primátor Plzně Jiří Šneberger a ředitel plzeňské Diecézní charity Jiří Lodr. Celou akci moderoval Petr Jančařík.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17. září se uskutečnil celorepublikový projekt Srdíčkový den. Studenti prodávali klipsy ve tvaru srdíčka s logem sluníčka za dvacet korun. V celé České republice se vybralo přibližně milion korun. V Plzni se peníze </w:t>
      </w:r>
      <w:r w:rsidRPr="008B7E1B">
        <w:rPr>
          <w:rFonts w:asciiTheme="majorHAnsi" w:hAnsiTheme="majorHAnsi"/>
          <w:sz w:val="24"/>
        </w:rPr>
        <w:lastRenderedPageBreak/>
        <w:t>rozdělily mezi Klinický ústav a dětský domov, Ústav pro postiženou mládež, Domov svaté Zdislavy a Fakultní nemocnici Bory.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Do projektu se aktivně zapojilo pět plzeňských škol. Byl to již devátý ročník celorepublikové veřejné sbírky.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21. září se na Zeleném trojúhelníku na Borech v objektu Západočeské univerzity na elektrotechnické fakultě otevřelo pět nejmodernějších poslucháren.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Posluchárny budou využívat studenti všech fakult. Nové prostory pojmou dohromady téměř tisíc studentů.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Náklady na vybudování poslucháren se vyšplhaly na 150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3. do 5. října se konal festival pořádaný při příležitosti 161. výročí uvaření první várky piva Pilsner Urquell. V pátek třetího října se na náměstí Republiky zrodil "pivní rekord". 4956 lidí najednou otevřelo plechovky piva, které si před tím vystáli ve dlouhé frontě. Při otevření plechovek se ozvaly salvy. Prázdné plechovky házeli návštěvníci do připravených kontejnerů a poté je pořadatelé spočítali.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Plzeňský pivovar v letošním roce začal rekonstruovat, modernizovat a rozšiřovat varnu. Díky novému provozu se zdvojnásobí výroba piva Pilsner Urquell a také vznikne jeden z nejmodernějších provozů svého druhu v Evropě. Prostřednictvím nové varny by se do roku 2010 značka Pilsner Urqell měla zařadila mezi pět největších značek světa.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Při příležitosti položení základního kamene nové varny byly do něj vloženy tři tubusy, které dokumentují současnost Plzně a plzeňského pivovaru. Aktu se zúčastnili představitelé města, firmy Stavpran (ta bude rekonstrukci provádět) a manažer plzeňského pivovaru.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Jenom pro ilustraci.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Prodej Plzeňského Prazdroje za rok 2000 až 2002.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Celkový prodej piva byl v hektolitrech:</w:t>
      </w:r>
    </w:p>
    <w:p w:rsidR="008B7E1B" w:rsidRPr="008B7E1B" w:rsidRDefault="008B7E1B" w:rsidP="00AF1670">
      <w:pPr>
        <w:numPr>
          <w:ilvl w:val="0"/>
          <w:numId w:val="7"/>
        </w:numPr>
        <w:spacing w:before="120" w:line="360" w:lineRule="auto"/>
        <w:jc w:val="both"/>
        <w:rPr>
          <w:rFonts w:asciiTheme="majorHAnsi" w:hAnsiTheme="majorHAnsi"/>
          <w:sz w:val="24"/>
        </w:rPr>
      </w:pPr>
      <w:r w:rsidRPr="008B7E1B">
        <w:rPr>
          <w:rFonts w:asciiTheme="majorHAnsi" w:hAnsiTheme="majorHAnsi"/>
          <w:sz w:val="24"/>
        </w:rPr>
        <w:t>Rok 2000 - 7 740 545  domácí trh 7 178 326</w:t>
      </w:r>
    </w:p>
    <w:p w:rsidR="008B7E1B" w:rsidRPr="008B7E1B" w:rsidRDefault="008B7E1B" w:rsidP="00AF1670">
      <w:pPr>
        <w:numPr>
          <w:ilvl w:val="2"/>
          <w:numId w:val="7"/>
        </w:numPr>
        <w:spacing w:before="120" w:line="360" w:lineRule="auto"/>
        <w:jc w:val="both"/>
        <w:rPr>
          <w:rFonts w:asciiTheme="majorHAnsi" w:hAnsiTheme="majorHAnsi"/>
          <w:sz w:val="24"/>
        </w:rPr>
      </w:pPr>
      <w:r w:rsidRPr="008B7E1B">
        <w:rPr>
          <w:rFonts w:asciiTheme="majorHAnsi" w:hAnsiTheme="majorHAnsi"/>
          <w:sz w:val="24"/>
        </w:rPr>
        <w:t>zahraniční trh 639 427</w:t>
      </w:r>
    </w:p>
    <w:p w:rsidR="008B7E1B" w:rsidRPr="008B7E1B" w:rsidRDefault="008B7E1B" w:rsidP="00AF1670">
      <w:pPr>
        <w:numPr>
          <w:ilvl w:val="0"/>
          <w:numId w:val="7"/>
        </w:numPr>
        <w:spacing w:before="120" w:line="360" w:lineRule="auto"/>
        <w:jc w:val="both"/>
        <w:rPr>
          <w:rFonts w:asciiTheme="majorHAnsi" w:hAnsiTheme="majorHAnsi"/>
          <w:sz w:val="24"/>
        </w:rPr>
      </w:pPr>
      <w:r w:rsidRPr="008B7E1B">
        <w:rPr>
          <w:rFonts w:asciiTheme="majorHAnsi" w:hAnsiTheme="majorHAnsi"/>
          <w:sz w:val="24"/>
        </w:rPr>
        <w:t xml:space="preserve">Rok 2002 - 9 004 744  domácí trh 7 744 748   </w:t>
      </w:r>
    </w:p>
    <w:p w:rsidR="008B7E1B" w:rsidRPr="008B7E1B" w:rsidRDefault="008B7E1B" w:rsidP="00AF1670">
      <w:pPr>
        <w:numPr>
          <w:ilvl w:val="2"/>
          <w:numId w:val="7"/>
        </w:numPr>
        <w:spacing w:before="120" w:line="360" w:lineRule="auto"/>
        <w:jc w:val="both"/>
        <w:rPr>
          <w:rFonts w:asciiTheme="majorHAnsi" w:hAnsiTheme="majorHAnsi"/>
          <w:sz w:val="24"/>
        </w:rPr>
      </w:pPr>
      <w:r w:rsidRPr="008B7E1B">
        <w:rPr>
          <w:rFonts w:asciiTheme="majorHAnsi" w:hAnsiTheme="majorHAnsi"/>
          <w:sz w:val="24"/>
        </w:rPr>
        <w:t>zahraniční trh 1 259 996</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Zajímavá je statistika konzumace alkoholu v české republice.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Češi si dlouhodobě udržují světové prvenství v konzumaci piva, v tomto roce se vypilo celkem 162 litrů na hlavu. Na druhém místě je Irsko se 146 litry, na třetím Německo se 146 litry a na posledním místě s 83 litry jsou Spojené státy Americké.  Nejvíce se kupuje desítka, popularitu si ale získávají ležáky a různé druhy speciálních piv.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Vína se vypije za rok 16,5 litrů na hlavu. Roste zájem o kvalitnější značky, ale stále dobře jde na odbyt i nejlevnější krabicové víno.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Lihovin se vypije 8,8 litru. Spotřeba tvrdého alkoholu klesá. Pokles se přičítá ke zdravějšímu životnímu stylu.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Každý Čech včetně miminek vypije ročně 9,9 litru alkoholu, problémy s alkoholem má milion Čechů, odvykací léčbu nutně potřebuje tři sta tisíc lidí, přibývá alkoholiček (na tři alkoholiky připadají dvě alkoholičky-dříve poměr 10:1), osm z deseti jedenáctiletých dětí má už zkušenosti s alkoholem.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 srovnání se světem jsme na třetím místě v konzumaci alkoholu - ve Francii se vypije 10,9 litrů, v Maďarsku 10,1, v Německu 9,5. Nejméně alkoholu se vypije ve Švédsku 5,1 a v Norsku 4,3 litrů za rok.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Ve dnech 13., 14. a 15. října přicestoval na oficiální návštěvu Plzeňského kraje prezidentský pár Livie a Václav Klausovi.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Pan prezident v pondělí třináctého října navštívil Klatovy, Nepomuk, Horní Břízu, Plasy, Starý Plzenec a Rokycany.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Prezident s manželkou bydlel v pětihvězdičkovém Parkhotelu a večeřel v restauraci Ve vilách.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Poslanec Roman Jurečko si kvůli hlavě státu pozval kuchaře "miliardářů" Václava Jůzu.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Hlavním chodem večeře byla kachní prsa s brusinkovou omáčkou, knedlíčky vařenými v páře a červeným zelím. Mezi předkrmy byl kupříkladu srnčí hřbet politý švestkovou omáčkou a jako dezert hruška s pistáciovou zmrzlinou, politá čokoládou.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Kromě specialit byl na stole také obyčejný chleba se sádlem a cibulí, protože je to oblíbený pokrm pana prezidenta.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Pobyt hlavy státu provázela většinou vstřícnost a jásání. Představitelé města Plzně měli obavy ze setkání se studenty, ale obavy se naštěstí nevyplnily.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 teď trochu historie.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Město Plzeň téměř vždy navštívily hlavy státu. V roce 1904 naše město navštívil František Josef I. Císař se zde zastavil cestou do Mariánských Lázní za britským králem Eduardem VII. Při vojenských manévrech zde bydlel pět dní.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1921 Plzeň navštívil T. G. Masaryk. Při návštěvě položil základní kámen školy na Jiráskově náměstí.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 roce 1936 Plzeň poctil svoji návštěvou Eduard Beneš. Převzal čestné občanství města Plzně a po návštěvě pana prezidenta dostalo název Dr. E. Beneše dnešní náměstí Míru.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1956 přijel do Plzně Antonín Zápotocký a město navštívil celkem třikrát.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roce 1959 navštívil Plzeň Antonín Novotný. Přijel celkem dvakrát. Poprvé s N.S. Chruščovem v roce 1957 a o dva roky později na škodováckou výstavu 100 let ve službách technického pokroku.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1968 prezident Ludvík Svoboda navštívil Plzeň dvakrát.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1974 přijel do Plzně generální tajemník ÚV KSČ a prezident republiky Gustáv Husák. Doprovázel do Škodovky šéfa maďarských komunistů Jánose Kádára.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1990 přijel do města Václav Havel spolu s americkou velvyslankyní Shirley Temple-Black. První polistopadový prezident položil základní kámen pomníku osvoboditelům města.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14. listopadu 2003 se konal na náměstí Republiky v Plzni slavnostní nástup příslušníků 3. Česko-slovenského praporu, kteří se zúčastnili mise v Kosovu. Příslušníci KFOR převzali medaile za účast na této misi od velitele praporu Josefa Kopeckého.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Celá akce vyvrcholila přeletem stíhaček velmi nízko nad městem poblíž věže katedrály sv. Bartoloměje.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misi byly čtyři stovky českých, stovka slovenských a dva litevští vojáci. V misi sloužilo také dvacet čtyři žen. Všichni se vrátili, nedošlo k žádným závažným událostem.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Dvacátého a dvacátého prvního listopadu se konal na náměstí Republiky tradiční Staročeský Martinský jarmark. Trh měl historický ráz a </w:t>
      </w:r>
      <w:r w:rsidRPr="008B7E1B">
        <w:rPr>
          <w:rFonts w:asciiTheme="majorHAnsi" w:hAnsiTheme="majorHAnsi"/>
          <w:sz w:val="24"/>
        </w:rPr>
        <w:lastRenderedPageBreak/>
        <w:t>návštěvníci mohli řadu lidových řemesel vidět na vlastní oči. Jarmarku se zúčastnilo zhruba 130 řemeslníků.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29. listopadu byla slavnostně odhalena  pamětní deska stíhacímu pilotovi britského Královského letectva RAF, účastníka letecké bitvy o Anglii, Antonínu Liškovi. Pamětní deska se nachází v Mánesově ulici na Borech, kde pan A. Liška po válce žil. Pietního aktu se zúčastnil také primátor města Plzně Jiří Šneberger.</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Prvního prosince byl slavnostně za přítomnosti primátora J. Šnebergera a biskupa Radkovského již tradičně rozsvícen vánoční strom na náměstí Republiky.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Třicátého listopadu se poprvé rozzářil vánoční strom před slovanskou radnicí. Pod stromem stojí Betlém. </w:t>
      </w:r>
    </w:p>
    <w:p w:rsidR="008B7E1B" w:rsidRPr="008B7E1B" w:rsidRDefault="008B7E1B" w:rsidP="008B7E1B">
      <w:pPr>
        <w:spacing w:after="0" w:line="240" w:lineRule="auto"/>
        <w:outlineLvl w:val="2"/>
        <w:rPr>
          <w:rFonts w:ascii="Cambria" w:eastAsia="Times New Roman" w:hAnsi="Cambria" w:cs="Times New Roman"/>
          <w:bCs/>
          <w:i/>
          <w:sz w:val="24"/>
          <w:szCs w:val="27"/>
          <w:lang w:eastAsia="cs-CZ"/>
        </w:rPr>
      </w:pPr>
      <w:r w:rsidRPr="008B7E1B">
        <w:rPr>
          <w:rFonts w:ascii="Cambria" w:eastAsia="Times New Roman" w:hAnsi="Cambria" w:cs="Times New Roman"/>
          <w:bCs/>
          <w:i/>
          <w:sz w:val="24"/>
          <w:szCs w:val="27"/>
          <w:lang w:eastAsia="cs-CZ"/>
        </w:rPr>
        <w:t>/Příloha č. 4/</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Policie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Nový rok 2003 začal smutným "rekordem". První lednový víkend policisté vyjížděli celkem k sedmnácti vloupáním do vozidel, škody byly vyčíslené téměř na půl milionu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19. ledna se do kostela U Ježíška na Slovanech vloupal neznámý pachatel a ukradl oltářní zvonek, Zvonek je asi 15 centimetrů veliký a pochází z 19. století.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února hodinu po půlnoci hořelo v Koterovské ulici v restauraci Biliard Club. Hasiči si museli z důvodu hustého kouře nasadit dýchací přístroje. Ohnisko požáru hasiči našli u barového pultu. Hořelo dřevěné obložení stěn, barové sedačky, lednice a veškerá dekorace.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Požár hasiči lokalizovali po několika minutách a likvidace ohnisek trvala necelou hodinu.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Celková škoda se odhadla na čtyři sta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Prvního února v sobotu kolem půl druhé v noci byli plzeňští policisté přivoláni ke dvěma podezřelým mužům, kteří se pokoušeli vloupat do prodejny elektrosoučástek v Koterovské ulici. Jednalo se o dva muže z Ukrajiny ve věku 29 a 32 let. Oba byli silně podnapilí a bez zapírání přiznali plánovanou loupež.  Proto hlídka České policie oba muže převezla na záchytnou stanici.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poslední dva týdny v březnu městští strážníci kontrolovali plzeňské restaurace. Kontroly zorganizovali strážníci na základě zjištění, že alkohol pije stále více žáků osmých a devátých tříd.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Akce v restauracích začínaly v sedm večer a končily v jednu hodinu ráno.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Při kontrolách se zjistilo, že v řadě restaurací se nalévá alkohol i dětem. Strážníci přistihli patnáct dětí pod osmnáct let se sklenicí alkoholu. Provozovatelé, u nichž byli nezletilí přistiženi, byli potrestáni finanční pokutou.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sobotu pátého dubna po druhé hodině v noci v restauraci U Kata v Lobezské ulici na Slovanech se stal kuriózní případ, policista postřelil nevinného i své kolegy při planém poplachu.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Stalo se to tak, že pult centralizované ochrany signalizoval narušení v objektu. Čtyři policisté okamžitě vyrazili zasáhnout. Otevřeným zadním vchodem se dostali dovnitř, zaslechli šramot a domnělého lupiče vyzvali, aby opustil úkryt. V osvětlené místnosti pak uviděli muže s pistolí. Policisté neznámého vyzvali k odhození zbraně, ale ten nereagoval a proto jeden z policistů pětkrát vystřelil. Až po střelbě odhodil "pachatel" zbraň. Nakonec se </w:t>
      </w:r>
      <w:r w:rsidRPr="008B7E1B">
        <w:rPr>
          <w:rFonts w:asciiTheme="majorHAnsi" w:hAnsiTheme="majorHAnsi"/>
          <w:sz w:val="24"/>
        </w:rPr>
        <w:lastRenderedPageBreak/>
        <w:t>ukázalo, že to byl majitel restaurace, který v objektu příležitostně přespával a na svoji ochranu měl v držení plynovou pistoli. Postřelení byli hospitalizováni.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května policisté zadrželi tři pachatele ve věku 18 a 19 let. Dva z nich přepadli na Slovanské třídě muže a sebrali mu mobilní telefon. Přepadení pak zorganizovali ještě šestkrát. Vykradli také šatnu oddílu kopané nebo mateřskou školu. Způsobili tak škody za 200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září na Slovanech najel do strážníka řidič. Řidič auta zaparkoval na místě zákazu stání. Dopustil se tak dopravního přestupku. Strážník, který zde sloužil, vyzval řidiče, aby prokázal totožnost. Ten však na opakovanou výzvu nereagoval, s rodinou nasedl do vozu a levým blatníkem prudce narazil do strážníkovy pravé ruky, až upadl. Druhy strážník mu ihned poskytl první pomoc a zapamatoval si poznávací značku auta. Celý případ vyšetřovala policie jako útok na veřejného činitele.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24. července se v Radyňské ulici vloupal zloděj do sklepa. Vytrhl petlici a sebral deset sklenic kompotů. Slovanští policisté do týdne mlsouna dopadli. Byl jím šestačtyřicetiletý muž a byl obviněn z krádeže a porušování domovní svobody. Škoda byla odhadnuta na 500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13. srpna museli plzeňští hasiči zasahovat dvakrát u požáru stohu v Plzni - Koterově.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Sláma vzplála poprvé půl hodiny po půlnoci a oheň hasili jak profesionální tak dobrovolní hasiči. Podruhé se vzňalo spáleniště týž den odpoledne. Zřejmě došlo k samovolnému znovuvznícení.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Ještě v pět hodin odpoledne požár dohašovali koterovští dobrovolní hasiči.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Třináctého září byl nalezen mrtvý muž ve vaně v rodinném domě na Slovanech. Sousedé údajně neviděli pětasedmdesátiletého majitele vycházet </w:t>
      </w:r>
      <w:r w:rsidRPr="008B7E1B">
        <w:rPr>
          <w:rFonts w:asciiTheme="majorHAnsi" w:hAnsiTheme="majorHAnsi"/>
          <w:sz w:val="24"/>
        </w:rPr>
        <w:lastRenderedPageBreak/>
        <w:t xml:space="preserve">dva týdny. Za asistence policie byl dům otevřen a tělo mrtvého leželo ve vaně s vodou.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úterý 16. září ve tři hodiny ráno v Úslavské ulici policejní hlídka odhalila zloděje auta bílé Škody 120. Při ověřování totožnosti mužů policisté zjistili, že auto bylo kradené. Kuriózní na celém případu bylo, že majitel auta se o krádeži dozvěděl až od policie.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Třetího prosince v Rubešově ulici č. 26 před půl pátou ráno hořelo. O holý život bojovalo devatenáct obyvatel domu a jeden z nich se snažil zachránit dokonce skokem z okna. Hasiči ohrožené obyvatele domu včetně osmi dětí museli dostat do bezpečí po hasičských žebřících. Deset lidí bylo odvezeno do nemocnice, protože se nadýchali zplodin. Nejhůře na tom byl muž, který vyskočil z okna. Okno, ze kterého skočil je ve výšce čtyři metry nad zemí.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Hasiči oheň zcela zlikvidovali po dvou hodinách. Byl použit přetlakový ventilátor, aby se dým dostal rychle z domu.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Požár vznikl na chodbě domu, kde vzplál odpad, lednice a stará skříň. Příčinou požáru podle hasičů byla nedbalost nebo úmysl. Technická závada byla vyloučena. Škoda byla odhadnuta na 100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Policie šetří případ jako obecné ohrožení. Postiženým pomohla Diecézní charita, která jim zapůjčila kamna a byla urychlena revize plynu, aby mohli vařit. Náhradní ubytování nebylo potřeba.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v první polovině se v naší republice hrozivě zvýšil počet sebevražd. V České republice odešlo dobrovolně ze života celkem 1132 osob. Pro srovnání v roce 2000 jich bylo 1432 celkem.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západních Čechách do 13. září odešlo dobrovolně 103 lidí, nejvíce jich bylo v Plzni, celkem 22, loni za celý rok jich bylo celkem 31.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Kriminalita v našem městě v roce 2003 opět stoupla. Plzeňští policisté vyšetřovali téměř osm tisíc trestních činů, objasnit se jim podařilo zhruba třetinu.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Největší procento představovala majetková trestná činnost s celkem 6056 trestními činy, násilných trestních činů bylo celkem 420 a hospodářská trestná činnost zaznamenala 707 případů.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Ukradlo se přes šest set vozů, což je o šedesát více než v roce 2002. Patnáct set aut bylo vykradeno.</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Doprava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2. ledna byl uzavřen most U Jána. Přes most smějí jezdit jen tramvaje. Most musí podstoupit celkovou rekonstrukci, protože na jeho havarijním stavu se výrazně podepsaly loňské povodně.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28. ledna v půl třetí odpoledne vykolejila celá tramvajová souprava číslo dvě na frekventované křižovatce Sladkovského a Slovanské ulice na Slovanech při odbočování vlevo. Naštěstí nedošlo k žádnému zranění. Pracovníkům dopravních podniků se podařilo obnovit provoz ve čtyři hodiny.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Statistika dopravních nehod za měsíc leden je velice smutná. Během tohoto měsíce se stalo celkem 1706 nehod (v minulém roce v také v lednu celkem 1446 nehod). Nejčastějšími příčinami byly nepřiměřená rychlost a nedání přednosti. Čtyřicet šest řidičů požilo před jízdou alkohol.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Téměř třetinu všech nehod vyšetřovali policisté přímo v Plzni.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Třetího března byla zahájena rozsáhlá rekonstrukce kolejiště v sadech Pětatřicátníků.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Hlavním důvodem rekonstrukce byl havarijní stav kolejiště, protože v těchto místech se křižují všechny tramvajové linky.  Opravovalo se  také trolejové vedení.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Celá rekonstrukce proběhla v pěti etapách a předpokládaný termín dokončení dle uzavřené smlouvy o dílo by měl být 31. května 2004. Celkový náklad na realizaci je 205 milionů korun. Město by mělo zaplatit 180 milionů a zbývajících 25 milionů by měl zaplatit stát prostřednictvím Ředitelství silnic a dálnic.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Od 1. července začali plzeňští strážníci "uklízet" špatně zaparkovaná auta ve městě.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Půl roku trvala úprava parkoviště u Kalikovského mlýna. Zajistit se musel odtahový vůz, který přišel Správu veřejného statku na 1,9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Strážníci budou určovat, která auta mají být odtažena. Především půjde o vozy tvořící překážku silničnímu provozu, parkující v zákazu nebo na místě vyhrazeném pro invalidy.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Řidiči odtažených aut zaplatí pokutu až 5000 korun, 1200 jako poplatek za odtažení a přibližně stovku za každý den nuceného parkování.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14. srpna bylo otevřeno téměř dva a půl kilometru nových komunikací, které spadají do komplexu dálničního obchvatu Plzně. Zprovozněna byla přeložka na státní silnici z Plzně do Českých Budějovic a podjezd dálnice z Plzně do Starého Plzence. Stavby přišly na 150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Třináctého září proběhla čtyřhodinová dopravněbezpečnostní akce v západních Čechách se zaměřením zjištění alkoholu u řidičů.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Za volantem sedělo celkem padesát čtyři podnapilých motoristů, zjištěno bylo 351 přestupků, za které policie udělila blokové pokuty celkem za 128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Alkohol požívají i řidičky. Statistika dopravních nehod v České republice dokazuje, že ženy řidičky zavinily v celé republice celkem 26 O34 nehod., tj. 14,9 procent všech havárií.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Teprve sedmnáctiletý řidič nadýchal více než dvě promile alkoholu, šestačtyřicetiletý řidič havaroval na Slovanech s osobním vozem Audi 80, vjel mimo vozovku, kde narazil do sloupu veřejného osvětlení. Policisté mu naměřili 2,89 promile alkoholu.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14. listopadu 39 letá řidička Škody Fabie ve večerních hodinách po Koterovské třídě v blízkosti slovanské radnice vjela na tramvajový ostrůvek. Ten částečně projela, poté srazila lavičku a z místa činu ujela. Na ostrůvku v tu dobu čekalo několik mladých lidí. Ti stačili zřejmě uskočit, protože auto se zbrzdilo o světelné označení zastávky. Policisté řidičku našli u nedaleké čerpací stanice Esso a po dechové zkoušce ji naměřili 1,35 promile alkoholu v krvi.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první polovině letošního roku se stalo na území Plzně celkem 2252 dopravních nehod, 5 lidí při nich zemřelo, 10 jich bylo zraněno těžce a 233 lehce. Škoda byla vyčíslena na 102,73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prvním pololetí byla nejčastější příčinou nedání přednosti v jízdě.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Trochu statistiky v roce 2003.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České republice se stalo za tento rok celkem 195 851 dopravních nehod, při nichž bylo usmrceno 1319 osob. V Plzeňském kraji to bylo celkem 18 914 dopravních nehod, při kterých zemřelo 135 osob.</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Ve středu devátého července u tramvajové zastávky v Plzni na Klatovské třídě byl odhalen pomníček obětem noční tragédie, při níž zahynuli předloni tři mladí lidé.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Příbuzní a známí obětí tak chtěli upozornit na to, že viník celé tragédie je na základě rozhodnutí Nejvyššího soudu na svobodě a může i řídit.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Koncem září skončila oprava doudlevecké lávky proti doudlevecké škodovácké bráně. Lávka byla po loňských záplavách částečně uzavřená. Nyní ji mohou plně využívat pěší i cyklisté.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Město Plzeň do opravy investovalo celkem 4,2 milionu Kč.</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9. září 2003 sdružení Děti země pořádalo celonárodní akci Den bez aut.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Plzeňská radnice se ale k akci nepřipojila a to přesto, že Plzeň je jedna z nejvíce automobilismem zatížených měst v České republice. Jen pro zajímavost, v roce 1975 bylo registrováno 32 tisíc aut, v roce 2000 již 103 tisíc a v tomto roce je jich 120 tisíc.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výzvu ekologů a Dětí země reagovala některá města tak, že např. v tento den byla městská hromadná doprava zdarma.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25. září Škoda Electric, dceřinná společnost Škody Holding předvedla nový trolejbus Tr 24 Irisbus, který vyvinula ve spolupráci s výrobcem autobusů Karosa Vysoké Mýto. Jednalo se o nízkopodlažní trolejbus, který by měl vést ke snížení nákladů na servis a údržbu a navíc umožňuje nouzovou jízdu na baterie v případě výpadku elektrické energie.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Šestého prosince se ještě před oficiálním otevřením dálničního obchvatu konal den otevřených dveří.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2. prosince plzeňská Škodovka představila nejdelší tramvaj v České republice. Nízkopodlažní tramvaj je dlouhá 32 metrů a pojme až 330 cestujících. Vozíčkářům umožňuje nástup plošina pro nájezd invalidního vozíku. Nízkou podlahu jistě ocení i maminky s dětskými kočárky.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15. prosince byla otevřena část dálničního obchvatu města Plzně. Problémy o jeho podobě trvaly třináct let.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Dálniční obchvat je dlouhý 21 kilometrů, otevřen byl úsek asi 17 kilometrů. Cena obchvatu včetně přivaděčů a dalších staveb se přiblížila deseti miliardám korun. Podstatnou část z těchto peněz poskytla Evropská investiční banka formou úvěru.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Při stavbě obchvatu byly přesunuty miliony kubických metrů zeminy. Dovezeno z jiných lokalit jí bylo 400 tisíc kubických metrů. Maximální průjezdnost dálničního obchvatu po kompletním otevření v roce 2006 má být 30 tisíc vozidel denně.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Obchvat Plzně má sloužit také jako místní komunikace, proto na něj nebude třeba dálniční známka.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Hodinu po té co byl otevřen dálniční (otevření bylo plánováno na čtrnáct hodin, ale díky sněhové vánici se otevření protáhlo o půl hodiny) obchvat se v půl čtvrté odpoledne stala první nehoda. Slovenský řidič se převrátil s kamionem.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Dva týdny po otevření dálničního obchvatu se 29. listopadu stala první tragická dopravní nehoda, při které zemřeli tři mladí lidé a dva byli zraněni těžce. </w:t>
      </w:r>
    </w:p>
    <w:p w:rsidR="008B7E1B" w:rsidRPr="008B7E1B" w:rsidRDefault="008B7E1B" w:rsidP="008B7E1B">
      <w:pPr>
        <w:spacing w:after="0" w:line="240" w:lineRule="auto"/>
        <w:outlineLvl w:val="2"/>
        <w:rPr>
          <w:rFonts w:ascii="Cambria" w:eastAsia="Times New Roman" w:hAnsi="Cambria" w:cs="Times New Roman"/>
          <w:bCs/>
          <w:i/>
          <w:sz w:val="24"/>
          <w:szCs w:val="27"/>
          <w:lang w:eastAsia="cs-CZ"/>
        </w:rPr>
      </w:pPr>
      <w:r w:rsidRPr="008B7E1B">
        <w:rPr>
          <w:rFonts w:ascii="Cambria" w:eastAsia="Times New Roman" w:hAnsi="Cambria" w:cs="Times New Roman"/>
          <w:bCs/>
          <w:i/>
          <w:sz w:val="24"/>
          <w:szCs w:val="27"/>
          <w:lang w:eastAsia="cs-CZ"/>
        </w:rPr>
        <w:t>/Příloha č.5/</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lastRenderedPageBreak/>
        <w:t>Spolky, hospic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 týden v únoru v Hospicu svatého Lazara byla otevřena půjčovna s potřebami pro pacienty. Za symbolické částky si tu mohou pacienti vypůjčit např. nejmodernější typ chodítek, pojízdná křesla pro imobilní pacienty.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Slovanský pan starosta L.Aschenbrenner věnoval Hospicu osobní dárek. Řediteli Janu Královi předal dva díly knihy Pán prstenů od J. R. R. Tolkiena.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Již pět let slouží Hospic svatého Lazara v Plzni ve Sladkovského ulici. Občanská volba Plzeňského Prazdroje podpořila devatenáctým projektem nákup jídelních setů pro pacienty Hospice sv. Lazara. Tímto nákupem se zvýšil komfort stravy, kterou personál dováží z Vojenské nemocnice. Jídlo tak pacienti dostávají v předepsané teplotě a kvalitě.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Čtvrtého září zahájila novou koncertní sezónu Plzeňská filharmonie benefičním koncertem ve prospěch Hospicu sv. Lazara v katedrále sv. Bartoloměje v Plzni. Dobročinný koncert uváděl člen činohry Národního divadla v Praze Radovan Lukavský.</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8. února se konal již jedenáctý ročník Skautských zpívánek v klubovně 55. oddílu Bílá střela v Hluboké ulici na Slovanech. Ve čtyřech kategoriích se tu utkala téměř stovka plzeňských junáků.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Soutěžilo se v kategoriích jednotlivců, duetů, sborů a sborů oldskautů. Ceny pro nejlepší vyrobili junáci z pořádajícího oddílu.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jaře letošního roku převzala funkci poradenského a informačního centra České Alzeheimerovské společnosti Městská charita v Plzni. Na Slovanech ve Francouzské ulici sídlí již nějakou dobu stacionář pro nemocné Alzheimerem.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Podle zdravotnické statistky desetina Čechů starších pětašedesáti let trpí některou z mozkových demencí. Nemocní v pokročilých stádiích choroby se bez pomoci druhých neobejdou.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Pracovníci tohoto centra fungují jako kontaktní a informační, ale i poradenské centrum této choroby. Zprostředkovávají konzultace u lékaře specialisty nebo mohou zajistit pečovatele.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České republice v současné době existuje dvacet dva občanských poraden. Posláním občanské poradny je poskytování rad, informací a pomoci všem, kteří se  na poradnu obrátí. Rady jsou bezplatné, důvěrné a nestranné. Dále se podílí na činnosti Asociace občanských poraden a společně upozorňují příslušné státní a místní orgány na nedostatky legislativy a na neřešené problémy občanů ve snaze ovlivnit vývoj politiky a sociálních služeb.</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Plzeňském kraji existuje pouze jedna Občanská poradna. Je umístěna v Barrandově ulici. Pracovníci klientům poskytují veškeré informace, rady a pomoc při jejich tíživých situacích. Čekací doba k objednání do poradny bývá zhruba týdenní.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Jen pro ilustraci. Pracovníci pomohli i bezdomovci vyřešit jeho bezvýchodnou situaci. Spojili se s Charitou, a tak pomoc přišla.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Jedenáctým projektem Občanské volby Plzeňského Prazdroje (ta podporuje rozvoj regionu) předložilo Centrum pro zdravotně postižené Plzeňského kraje. Jeho cílem je umožnit bezbariérový přístup k dílčímu proškolování v práci s moderní technikou, naučit zájemce pracovat s Internetem a pomoci jim k integraci do pracovního procesu a běžného života.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Tento projekt Občanské volby Plzeňského Prazdroje získal podporu a tak Centrum pro zdravotně postižené Plzeňského kraje dostalo celkem 190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Centrum pro zdravotně postižené sídlí v Koterovské ulici č. 134 na Slovanech. Centrum má dobré předpoklady pro tento projekt, protože je přístupné bez schodů, má vlastní parkoviště vyhrazené pro invalidy a také WC pro vozíčkáře. Pro přejíždění vozíků je upravena také tramvajová zastávka a chodník před Centrem. V Plzni je bezbariérový přístup jen do kavárny v Americkém centru v Dominikánské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Výše požadovaného příspěvku je 197 tisíc korun, celkové náklady na projekt činí 215 tisíc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Koterovské 134 sídlí Svaz postižených civilizačními chorobami v České republice, Obvodní výbor Plzeň-město a je organizací s celoměstskou působností. Čítá 1000 členů a to diabetiků, kardiaků, astmatiků, onkologicky nemocných, vnitřně postižených, nemocných zažívacího traktu. Vedení svazu pracuje nejen pro tyto nemocné, ale i pro jejich rodinné příslušníky, kterým radí, jak mají žít s nemocnými.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Svaz postižených civilizačními chorobami uspořádal devět rekondičních pobytů, cvičení, plavání nebo vycházky do okolí Plzně. Všechny aktivity směřovaly k tomu, aby se naši postižení co nejlépe zařazovali do společnosti a aby se se svým postižením co nejlépe vyrovnali.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Svaz se snaží pro svoje postižené vytvářet pocit sounáležitosti.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Svaz postižených v tomto roce se musel dvakrát navždy rozloučit se svými členkami, s paní Maruškou Vlčkovou, hospodářkou organizace a hlavně duší celého společenství a s předsedkyní paní Jiřinkou Turčekovou. Čest jejich památce.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Heslem Svazu postižených civilizačními chorobami je být dobrými přáteli, protože věří, že přátelé jsou jako andělé, kteří nás zdvihnou, když naše křídla zapomenou létat.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Děkujeme paní Ivě Moulisové, předsedkyni Obvodního výboru Svazu postižených civilizačními chorobami za příspěvek do naší kroniky.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Během měsíce února bylo otevřeno Středisko volného času a mládeže na Slovanech v Petřínské ulici 43. Vedoucí oddělení pracoviště v Petřínské je paní Dagmar Kadlíková.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 telefonické domluvě jsem za paní Kadlíkovou zašla, abych se dozvěděla všechno o této organizaci a zapsala do naší kroniky.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Nově otevřené středisko na Slovanech má svoji základnu v Pallově ulici, kde je ředitelství a ekonomické oddělení. Pod ředitelství patří kromě slovanské pobočky ještě pobočka Stanice mladých techniků na Klatovské třídě, v Ledecké ulici na Lochotíně také SVČ DM a ještě pobočka na Borech ve Skupově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Jedná se o činnost pravidelnou, příležitostnou nebo prázdninovou. Kroužky a kluby jsou jak pro nejmenší caparty, tak pro děti, mládež, dospělé i seniory.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Zřizovatelem střediska je Krajský úřad a jedná se o rozpočtovou a příspěvkovou organizaci.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Jenom pro představu, průměrně se vynaloží na jedno dítě v kroužku zhruba 3000 korun za školní rok. Proto se musí dítě podílet finančně na kroužcích.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Mezi nejdražší kroužek patří keramický, kde dítě zaplatí za celý rok 900 korun, kytarový kroužek přijde na 500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novou pobočku se stěhovala paní Kadlíková do prázdných místností. Nábytek se sháněl, kde se dalo. Nesmíme zapomenout, že ředitelství SVČ  DM v Pallově ulici úplně zničila loňská povodeň. Dnešní podoba střediska je již celkem uspokojující, ale paní Kadlíková hledá stále nové možnosti jak interiéry neustále vylepšovat.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Od března zde byla zahájena pravidelná činnost v sedmi kroužcích. Tuto činnost zajišťovali dva externí pracovníci a jeden interní. Středisko bylo otevřeno vlastně v polovině školního roku a tak se dalo předpokládat, že se bude jednat pouze o poloprovoz.</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Ale i přes tento nevhodný termín otevření se dá koncem tohoto roku konstatovat, že "Domeček" se dostal do podvědomí slovanských obyvatel.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současné době funguje 23 kroužků. Jedná se např. o kroužky keramické, výtvarné, hudební, taneční i sportovní. Novinkou je kroužek hasič – záchranář, o který je velký zájem jak ze strany dětí, tak ze strany hasičů ze Starého Plzence, kteří kroužek obětavě vedou.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Dále tu fungují kluby, např. Klub maminek a dětí, Dívčí klub, Teenager klub, Relaxační cvičení pro ženy středního věku i seniorky, cvičení pro děti s vadným držením těla nebo miniškolka.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Ze zájmových příležitostných činností jsou to společenské akce, zábavné pořady a soutěže, výstavy, koncerty, jarní, podzimní a letní dětské tábory u nás i v zahraničí, příměstské tábory, autobusové zájezdy, víkendové pobyty, kurzy, výrobní dílny apod.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Probíhá řada akcí pro kolektivy mateřských škol, školní kolektivy i pro veřejnost např. Vánoční dílny, vánoční koncert, Pololetotéka s karnevalem nebo výstavu se soutěží o "nekrásnější velikonoční dekoraci".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Paní Kadlíková navázala dobrou spolupráci se Základní školou v Božkovské ulici.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"Domeček" jak Středisku přezdívají uživatelé, se velmi dobře zapsal na Slovanech a hlavně ať slouží všem.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31. května v 15. hodin bylo slavnostně otevřeno v Jablonského č. 4 v budově Církevního gymnázia mateřské centrum "Jablíčko". Program probíhal na dvoře Církevního gymnázia. Vystoupil zde pěvecký sbor Touch of Gospel z </w:t>
      </w:r>
      <w:r w:rsidRPr="008B7E1B">
        <w:rPr>
          <w:rFonts w:asciiTheme="majorHAnsi" w:hAnsiTheme="majorHAnsi"/>
          <w:sz w:val="24"/>
        </w:rPr>
        <w:lastRenderedPageBreak/>
        <w:t>Plzně, zájemci se mohli zúčastnit prohlídky "Jablíčka" a od 16,30 do 18,30 hodin se konal podvečer s tancem a občerstvením.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neděli 1. června od 14 do 18 hodin se konal Den otevřených dveří, prohlídka centra, soutěže pro děti a občerstvení.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pondělí 2. června byl zahájen provoz mateřského centra.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Centrum je určeno rodičům a dětem do 12 let. Po celý týden je k dispozici herna a minikavárna, kde mohou pobývat rodiče s dětmi po úhradě pobytného.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Provoz v Jablíčku je každý den od devíti do osmnácti hodin.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Zájemci si mohou vybrat např. Klub miminek, tělovýchovné kursy, hudebně dramatické kursy, výtvarné a jazykové kursy. Dále jsou to aktivity zaměřené na předškolní a školní přípravu, které jsou rozděleny na školičku, předškoláka, pomocníčka a poškoláčka.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Probíhá také kurs počítačové gramotnosti, přes centrum si lze zajistit hlídání dětí. Dále je možnost využít volné herny, kde mohou pobývat rodiče s dětmi po úhradě pobytného nebo si mohou zakoupit klientskou kartu. Najdete zde také internetový koutek, masáže, dětský bazar "Nanny" a dokonce i inzertní službu na webových stránkách mateřského centra.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Zakladatelkami celého projektu jsou mgr. Jitka Gerlická a mgr. Lucie Petříčková.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polovině listopadu se na Koterovské ulici 84 otevřelo nové klubové centrum Klíč (dříve Stonožka) díky Občanskému sdružení život a zdraví. Místnosti byly nově zrekonstruovány a bylo tak vytvořeno velmi příjemné a pěkné prostředí pro všechny, kteří budou mít zájem o jejich programy.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Sdružení se zaměřuje na činnost, která má napomáhat k dosažení co nejvyšší úrovně tělesného, duševního, duchovního a sociálního rozměru </w:t>
      </w:r>
      <w:r w:rsidRPr="008B7E1B">
        <w:rPr>
          <w:rFonts w:asciiTheme="majorHAnsi" w:hAnsiTheme="majorHAnsi"/>
          <w:sz w:val="24"/>
        </w:rPr>
        <w:lastRenderedPageBreak/>
        <w:t>života a zdraví. Pořádá řadu seminářů, jazykové výukové programy, kurz práce s počítačem, programy pro maminky s dětmi "Hra s pohybem".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nových klubových činností sdružení nabízí besedy, ochutnávky, recepty, masáže, dále večery s názvem "Dovedné ruce" s náplní výtvarné práce a výrobu dekoračních předmětů s různými technikami.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Klubové centrum Klíč se jmenuje proto, že zakladatelé tohoto centra chtějí nabídnout klíč ke zkvalitnění života, klíč k prohloubení hezkých vztahů mezi lidmi, klíč k možnosti nalézt nové přátele nebo jen klíč k prožití hezkých chvílí v životě.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Klubové centrum žije pouze z dobrovolných příspěvků jejich členů a přátel. Na všechny akce pro veřejnost jsou vstupy zdarma.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Šestého prosince se v sobotu odpoledne konala mikulášsko-vánoční besídka v místní sokolovně v Plzni - Koterově.  Akci pořádal koterovský Sokol. Kluci a děvčata nejdříve předvedli rodičům a divákům co se za celý rok naučili při cvičení v Sokole. Postupně cvičily děti všech věkových kategorií, nejmladšímu bylo pět let, nejstarším okolo čtrnácti. Celé odpoledne profesionálně moderoval program osmiletý Štěpánek Franc.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Vánoční besídky pořádá Sokol už desátý rok. Koterovští Sokolové obnovili starou tradici, která byla přerušena komunistickým režimem. </w:t>
      </w:r>
    </w:p>
    <w:p w:rsidR="008B7E1B" w:rsidRPr="008B7E1B" w:rsidRDefault="008B7E1B" w:rsidP="008B7E1B">
      <w:pPr>
        <w:spacing w:after="0" w:line="240" w:lineRule="auto"/>
        <w:outlineLvl w:val="2"/>
        <w:rPr>
          <w:rFonts w:ascii="Cambria" w:eastAsia="Times New Roman" w:hAnsi="Cambria" w:cs="Times New Roman"/>
          <w:sz w:val="24"/>
          <w:szCs w:val="27"/>
          <w:lang w:eastAsia="cs-CZ"/>
        </w:rPr>
      </w:pPr>
      <w:r w:rsidRPr="008B7E1B">
        <w:rPr>
          <w:rFonts w:ascii="Cambria" w:eastAsia="Times New Roman" w:hAnsi="Cambria" w:cs="Times New Roman"/>
          <w:sz w:val="24"/>
          <w:szCs w:val="27"/>
          <w:lang w:eastAsia="cs-CZ"/>
        </w:rPr>
        <w:t>/Příloha č. 6 + foto/</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Kultura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pátého do devátého ledna pořádala organizace Život a zdraví v budově slovanské radnice již čtvrtý seminář o kouření. Zájem veřejnosti byl veliký.</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26. ledna od 15 hodin se v Kulturním domě v Šeříkově ulici konal maškarní ples pro děti. Součástí akce byla soutěž o nejlepší masku, vystoupení kouzelníka a diskotéka pro nejmenší. Každé dítě dostalo malý dárek.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Akci připravila agentura Česká tvorba.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31. ledna vystoupila v Kulturním domě v Šeříkovce jedna z našich nejpopulárnějších kapel, skupina Chinaski.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Pátého února od 15 hodin se konala schůzka seniorů ze Slovan se živou hudbou v Kulturním domě v Šeříkovce.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15. února 2003 zemřel herec, prozaik, dramatik, režisér, výtvarník a plzeňský rodák Miroslav Horníček ve věku nedožitých 85 let.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20. února byly slavnostně uloženy do čestného hrobu na ústředním hřbitově ostatky plzeňské rodačky Anny Kreuzmannové.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Paní Kreuzmannová je autorka první podoby slavné Máničky. Spolupracovala s Josefem Skupou a jeho loutkovým divadlem, Spejblem a Hurvínkem.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Narodila se v roce 1899 v rodině známého herce Adolfa Kreuzmanna. Dožila se pětadevadesáti let a zemřela v roce 1994.</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31. března do 5. dubna 2003 se konal již tradičně, po šestnácté, festival českých filmů Finále Plzeň.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Bylo promítnuto šestnáct celovečerních filmů. V letošním roce byla přehlídka rozšířena o soutěž dokumentárních snímků do třiceti a nad třicet minut a poprvé filmy hodnotila mezinárodní porota. Ve čtyřech projekčních sálech se uskutečnila téměř stovka projekcí. Přijelo přibližně sto čtyřicet zahraničních hostů.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Cenu přehlídky "Zlatého ledňáčka" za nejlepší celovečerní film získal snímek režiséra Jana Hřebejka Pupendo.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Zlatého ledňáčka pro nejlepší dokument do třiceti minut získal režisér Martin Řezníček "Úžera", nejlepším dokumentem nad třicet minut se stal film "Hitler, Stalin a já", který režírovala Helena Třeštíková.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Zvláštní ocenění Kodak Vision za mimořádný počin a diváckou cenu Plzeňského Prazdroje získal film "Smradi" v režii Zdeňka Tyce.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Cenu Asociace českých filmových klubů obdržel film "Rok ďábla" v režii Petra Zelenky.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Cenu časopisu Cinema pro nejlepší herečku získala Iva Janžurová ve filmu Výlet, který režírovala Alice Nellis a cenu pro nejlepšího herce získal Ivan Trojan ve filmu Smradi, který režíroval Zdeněk Tyc.</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Druhého dubna se konalo v kulturním domě v Šeříkové ulici pravidelné měsíční setkání důchodců. Při této příležitosti se hrálo jubilantům, kteří tento měsíc oslavili kulaté výročí. Celé tři hodiny hrála k tanci dechová hudba Stavařinka pod vedením Antonína Duba. Přišlo na dvě stovky důchodců.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7. dubna dostal čestný hrob na plzeňském ústředním hřbitově Luděk Pik.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Luděk Pik byl meziválečný starosta města Plzně a sociální demokrat. Jako první zmínil velkou Plzeň a připojení okolních obcí k silnému a mohutnému městu. Na památníku, ve kterém byla uložena urna s Pikovými ostatky, je kopie reliéfu z jeho původního hrobu. Ten zrušili jeho potomci v roce 2001.</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Tohoto pietního aktu se zúčastnil primátor Šneberger a premiér Vladimír Špidla.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26. dubna byla otevřena v plzeňské synagoze výstava fotografií cestovatelů Miroslava Zikmunda a Jiřího Hanzelky. Během svých cest nafotografovali přes 20 tisíc snímků, ale návštěvníci jich mohli vidět jen více než dvě stě.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dvoře židovské synagogy si mohli prohlédnout zájemci obě vozidla, se kterými cestovatelé projeli velkou část světa.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17. května se v katedrále sv. artoloměje v Plzni konala slavnostní bohoslužba k desátému výročí založení plzeňské diecéze. Mši předsedal arcibiskup pražský a primas český kardinál Miroslav Vlk a přijelo i několik biskupů z diecézích českých i německých.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Biskup Radkovský předal během mše řády svatého Silvestra, které udělil papež panu Luboši Hruškovi a Antonu Hartovi.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Pan L. Hruška převzal řád za plzeňský Památník obětem zla (meditační zahrada v Doudlevcích) a německý občan A. Hart za obnovení Maria Lorety u Chebu.(Poutní místo).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Dvanáctého června pořádala již potřetí Základní škola v Plzni - Božkově dětské olympijské hry.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Dětské olympijské hry zahájila ředitelka školy v Plzni - Božkově Hana Stýblová a starosta ÚMO Plzeň 2 - Slovany Ing. L. Aschenbrenner.</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Byla vztyčena olympijská vlajka, vypuštěni poštovní holubi, běželo se s olympijskou pochodní a byl zapálen olympijský oheň.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Her se zúčastnili žáci čtyř základních škol, ZŠ Plzeň-Božkov, ZŠ Plzeň-Křimice, ZŠ Plzeň-Černice a ZŠ Plzeň-Újezd.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Dětské olympijské hry ukončila závěrečnou řečí ředitelka ZŠ v Božkově a poté spuštěna olympijská vlajka a uhašen olympijský oheň.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Od 16. do 26. července se konal již třetí filmový minifestival Hrákula v Hradišti. Tento ročník se stejně jako ročníky předešlé odehrál na louce u jezu přímo pod širým nebem.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Promítaly se nové filmové trháky jako např. Rok ďábla, Pupendo, Amélie z Montmartru, ale také pamětnické filmy jak Svatba jako řemen nebo Dívka na koštěti.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Celkem se promítalo jedenáct filmů a minipřehlídku navštívilo zhruba 1700 platících diváků. Filmové projekce pod širým nebem nacházejí stále více příznivců.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roce se vybralo asi 40 000 Kč a výtěžek byl věnován na nové vybavení na rekreační areál u řeky v Hradišti, který byl zničen povodněmi z minulého roku.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Produkci doprovodily tři hudební skupiny plzeňských kapel a byl připraven Den pro celou rodinu plný soutěží a her pro děti i jejich rodiče.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Šestnáctého října 2003 bylo slavnostně otevřeno nové hřiště na 20. Základní škole v Brojově ulici. Stavba byla zahájena v červnu tohoto roku a dokončena byla v posledním týdnu srpna.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Celá stavba mohla být realizována díky poskytnutí grantu OŠMT Magistrátu města Plzně, finančního daru ÚMO 2 Plzeň-Slovany a díky sponzorským darům TJ Lokomotiva Plzeň a firmy Prekov a v neposlední řadě i škole samotné.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Slavnostního otevření hřiště se zúčastnili náměstek primátora města Plzně ing. Náhlík, starosta MO 2 Plzeň - Slovany ing. Aschenbrenner a další hosté. Vybudováním hřiště se zvýšila sportovní vybavenost našeho slovanského obvodu. Hřiště by mělo sloužit školní tělesné výchově, v odpoledních hodinách, o sobotách a nedělích i mimoškolní a oddílové </w:t>
      </w:r>
      <w:r w:rsidRPr="008B7E1B">
        <w:rPr>
          <w:rFonts w:asciiTheme="majorHAnsi" w:hAnsiTheme="majorHAnsi"/>
          <w:sz w:val="24"/>
        </w:rPr>
        <w:lastRenderedPageBreak/>
        <w:t>sportovní činnosti mládeže a sportovně rekreačním aktivitám široké veřejnosti našeho obvodu.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18. října Sdružení na ochranu zvířat při Svobodě zvířat (organizace sídlí na Slovanech) a Sekce na ochranu opuštěných koček uspořádala v kulturním domě JAS na Slovanech 1. Umisťovací výstavu opuštěných koček. Jejím cílem bylo najít domov pro opuštěné kočky, které byly odchyceny v různých lokalitách a umístěné v útulcích.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výstavě byly kočky a koťata ze šesti organizací a útulků z celé České republiky např. z Podbrdska nebo z Prahy.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výstavě se sešlo celkem 41 koček a koťat, z toho našlo nový domov 35 zvířat.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8. listopadu se konal II. Ročník výstavy Zdravé výživy v Plzni v sále radnice na Slovanech. Akci zorganizoval územní Svaz diabetiků v Plzni. V České republice je ročně pořádáno okolo 15 výstav, které jsou srovnatelné s úrovní výstavy u nás v Plzni. Proto se do Plzně sjeli návštěvníci nejen z Plzně a plzeňských regionů, ale také z Berouna a Prahy. Velký zájem o ochutnávku a bezplatné měření cholesterolu, krevního tlaku a tělesného tuku. Výstavu navštívilo na sedm set účastníků.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10. listopadu byla odhalena plzeňskému rodákovi, herci a spisovateli Miroslavu Horníčkovi pamětní deska k jeho nedožitým 85. narozeninám. Pamětní deska byla umístěna v prostoru venkovního schodiště Domu kultury, kde sídlí divadlo nesoucí jeho jméno.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Pátého prosince oslavil své 93. narozeniny akademický malíř Josef Piorecký, který žije v Blatenské ulici, kde má také svoji soukromou galerii "U páva". /Příloha č.7/ </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lastRenderedPageBreak/>
        <w:t>Sport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24. ledna oslavil dlouholetý sportovec, fotbalista pan Jaroslav Bohm své významné jubileum. Dožil se osmdesáti let.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K jeho narozeninám mu popřáli kamarádi, spoluhráči a také pan starosta L.Aschenbrenner.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Sedmého března byli vyhlášeni nejlepší mladí sportovci Plzně 2002 na plzeňské radnici na náměstí Republiky.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našeho slovanského obvodu se stal nejlepším sportovcem Plzně v kategorii dorostu orientační běžec Jiří Bouchal.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Dalším slovanským sportovcem Plzně 2002 v kategorii mladší žactvo - jednotlivci se stal plavec Jan Šefl. Získal celkem jedenáct titulů z individuálních startů na mistrovství republiky.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druhém místě se umístil další slovanský sportovec v moderním pětiboji, David Čermák.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kategorii mladšího žactva - družstev získal Plavecký klub Slávia VŠ Plzeň ve štafetě (plavání) ve složení J. Šefl, P. Šlajs, L.Dudáček a M. Jurčenko.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kategorii starší žactvo - družstva AK Škoda starší žákyně (atletika).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Dorost - jednotlivci Jiří Bouchal (orientační běh) a dorost - družstva FC Viktoria Plzeň (fotbal)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Orientační běžec Jiří Bouchal žije u nás na Slovanech a stal se nejlepším sportovcem Plzně za rok 2002.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konce dubna do konce června všechny středy ožívala volejbalová hřiště Dynama ZČE Plzeň na Slovanech volejbalovými zápasy neregistrovaných sportovců. Letošní rok se konal již 23. ročník, kterého se zúčastnilo osmnáct družstev.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Po skončení soutěže byla v restauraci na "Péčku" vyhodnocení a předání ocenění. Loňské prvenství obhájili družstvo Senčíci.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sobotu 31. května se na kurtech TJ Lokomotiva Plzeň na Slovanech uskutečnil sedmý ročník Mistrovství České republiky seniorek ve volejbale. Hráčky turnaje jsou starší čtyřiceti let.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Plzni zvítězil Braník Praha před Spartakem Ústí a třetí byl plzeňský Rozvoj.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12. července uspořádal Sokol Hradiště šestý díl čtrnáctidílné série turnajů, určených zejména pro rekreační sportovce - Plzeňské volejbalové léto 2003. Přihlásilo se celkem patnáct smíšených družstev (čtyři muži a dvě ženy). Pět kolektivů však nesplnilo základní podmínku. Pořadatelé pro ně uspořádali samostatnou kategorii a tím problém byl vyřešen.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(Podrobné výsledky umístění jsou uveřejněny v Informačním zpravodaji č. 4/2003).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10. do 19. července se konalo střelecké mistrovství Evropy v areálu Dukly v Lobzích. /Výsledky přílohy z Plzeňského deníku/.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31. srpna zemřel po těžké nemoci fotbalový učitel a trenér Josef Žaloudek. Jeho památce se přijel poklonit i jeho nejslavnější svěřenec, fotbalista Pavel Nedvěd.</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roce sportovní hala TJ Lokomotiva na Slovanech prošla rozsáhlou rekonstrukcí.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Malou zmínku o této hale.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Sportovní hala TJ Lokomotiva Plzeň změnila jméno a majitele. Nový název haly je Městská sportovní hala. V roce 2001 se díky vstřícnosti TJ Lokomotiva dobrovolně vzdala trvalého užívání a bezúplatně byla převedena do majetku města Plzně.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Město Plzeň předloni vypsalo výběrové řízení na provozovatele haly a toto řízení vyhrála TJ Lokomotiva Plzeň.</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Studie rekonstrukce a modernizace haly Lokomotivy přijde na 100 milionů korun. Je to ovšem dlouhodobá investiční akce. Součástí studie je i např. vybudování venkovních hřišť na volejbal či basketbal, stavba nové tréninkové haly za 40 až 60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 ukončením celkové rekonstrukce a modernizace haly se počítá za osm let.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základě dalšího výběrového řízení pak byla započata rekonstrukce objektu, protože řada věcí byla v havarijním stavu.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loňském roce byly vyměněny např. palubové podlahy, koše pro basketbal.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roce probíhá rekonstrukce strojovny vzduchotechniky, výměna plynové kotelny za výměníkovou stanici.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Zájem o využití haly je značný. Město Plzeň totiž takovou víceúčelovou halu potřebovalo.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Oficiální kapacita haly jsou dva tisíce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Zatím rekonstrukce stála město Plzeň devět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 dokončení rekonstrukce budou halu využívat házenkáři Lokomotivy, volejbalisté i basketbalisté. Měly by se zde pořádat mezinárodní turnaje v malých sportech (karate, badminton). Své místo zde budou mít i koncerty, výstavy, školení a semináře.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Největším problémem je parkování. Okolí haly postrádá větší parkoviště. Při větších akcích auta parkují ve všech přilehlých ulicích, neukáznění řidiči dokonce na chodnících a trávnících. To se nelíbí místním </w:t>
      </w:r>
      <w:r w:rsidRPr="008B7E1B">
        <w:rPr>
          <w:rFonts w:asciiTheme="majorHAnsi" w:hAnsiTheme="majorHAnsi"/>
          <w:sz w:val="24"/>
        </w:rPr>
        <w:lastRenderedPageBreak/>
        <w:t>občanům. Byl vypracován projekt na velkoparkoviště, ale realizace je v nedohlednu.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sobotu 13. září se konal na dvorcích TJ Lokomotiva Plzeň již čtvrtý ročník tenisového turnaje o pohár starosty MO Plzeň 2 - Slovany.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 řad zastupitelů Městského obvodu se zúčastnil Adolf Bláha, Václav Brousek a Miloslav Milota. V soutěži mužů zvítězil Pavel Venclík, který ve finále porazil Roberta Houdka. Třetí skončil Zdeněk Jirků.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soutěži žen oplatila Emilie Škubová loňskou porážku Libuši Hanzlíkové, třetí místo patřilo i letos Boženě Pavlíčkové.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soutěži smíšených čtyřher vyhráli Libuše Hanzlíková - Zdeněk Jirků, kteří porazili ve finále Ladu Kučerovou a Pavla Venclíka. Třetí místo obsadili Božena Pavlíčková - Adolf Bláha.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Turnaj byl zakončen předáním cen, kterého se ujal zastupitel MO Plzeň 2 - Slovany Adolf Bláha.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ten samý den uspořádal volejbalový odbor Sokola Hradiště letos již druhý volejbalový turnaj pro amatérská smíšená družstva (4 muži a 2 ženy). Tentokrát se hrálo o putovní pohár starosty MO Plzeň 2 - Slovany.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Přihlásilo se celkem deset družstev. Sobotní ráno slibovalo příjemné počasí, ale po poledni překvapil účastníky drobný déšť. Ten na chvíli přestal, ale pak přišel další déšť, který byl silnější a vytrvalejší. Zbývající utkání byla proto přeložena do místní tělocvičny.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Celkovým vítězem a držitelem "Putovního poháru starosty ÚMO 2" se stalo družstvo Šakalí dech, na druhém místě skončilo družstvo Hradiště.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25. října Městská sportovní hala v Plzni na Slovanech hostila nejlepší kickboxery v rámci mistrovství České republiky.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Zlaté medaile vybojovali domažlický Josef Křivka a klatovský reprezentant Václav Toman.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Galavečer měl i svou kulturní vložku, plzeňský taneční soubor R. H. Dance.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29. a 30. listopadu se konalo mistrovství České republiky v plavání v krátkém bazénu v Plzni na Slovanech. Sjelo se téměř 350 závodníků. Plzeňská plavkyně Sandra Kazíková získala na šampionátu dvě zlaté a jednu bronzovou medaili.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Republikový šampionát v krátkém bazénu se vrátil do Plzně po dvouleté pauze.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27. prosince proběhl v hale Lokomotivy na Slovanech Vánoční turnaj Duhové energie ve fotbalu. Byl určen pro žáky ročníku 1993 a mladší. Turnaje se zúčastnilo celkem osm fotbalových týmů. S velkou převahou vyhráli mladí fotbalisté z Chmelu Blšany. Dva plzeňské týmy obsadily až čtvrtá místa.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Úslavské ulici 75 na Slovanech sídlí úspěšné Pětibojařské sportovní centrum. V jeho čele stojí Dr. Jaroslav Voldřich.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 panem Voldřichem jsem se sešla, zapůjčil mi materiály o jejich činnosti a dozvěděla jsem se co to vlastně je moderní pětiboj.</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Co je to moderní pětiboj?</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Verzí a legend je celá řada. Ta nejzajímavější z nich vypráví o vojákovi, který měl doručit důležitou zprávu přes nepřátelské území k jiné jednotce.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Dostal koně a vydal se na cestu. Před řekou narazil na nepřátelskou hlídku a došlo k přestřelce, při níž mu byl zastřelen jeho kůň. Při souboji na </w:t>
      </w:r>
      <w:r w:rsidRPr="008B7E1B">
        <w:rPr>
          <w:rFonts w:asciiTheme="majorHAnsi" w:hAnsiTheme="majorHAnsi"/>
          <w:sz w:val="24"/>
        </w:rPr>
        <w:lastRenderedPageBreak/>
        <w:t>kordy zneškodnil protivníka, přeplaval řeku a doběhl k určené jednotce, kde zprávu předal.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Fakta hovoří o tom, že moderní pětiboj vznikl začátkem dvacátého století ve Švédsku a vycházel ze základních požadavků tehdejší armády na připravenost vojáků. Ti museli zvládnout právě jízdu na koni, střelbu, plavání, šerm a běh. Nový sport se rychle rozšířil po světě a od roku 1912 je na programu Olympijských her. Pro svůj vysoce branný charakter byl však před 2. světovou válkou záležitostí téměř výhradně důstojníků a vojáků z povolání. Kolem roku 1950 se do světové špičky probojovali hlavně zásluhou Maďarska a bývalého Sovětského svazu civilisté a ti také svádějí od té doby každoročně boje o první místa v Evropě i na světě. Dnes je však moderní pětiboj i sportem žen, o čemž svědčí i zařazené ženské části tohoto sportu do programu Olympijských her od roku 2000.</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Moderní pětiboj není náhodou považován za sport novodobých rytířů. Láká svou krásou i řádným kusem romantiky, za kterou se však skrývají nespočetné hodiny tréninkové dřiny. Každý dobrý závodník, aby mohl pomýšlet na výraznější úspěch, musí svými výkony v plavání, běhu, šermu, střelbě a jízdě na koni vážně konkurovat i nejlepším specialistům v každém z těchto jednotlivých sportů.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Tento sport klade mimořádně vysoké nároky nejen na přípravu samotných sportovců, ale i na jejich materiální zajištění a zabezpečení všech jeho disciplín. To je také hlavní důvod nepříliš vysoké členské základny tohoto sportu v Plzni.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České republice má již moderní pětiboj bohaté tradice a naše republika se může pochlubit i celou řadou výborných výsledků. Největším úspěchem byla bronzová olympijská medaile na Olympijských hrách v kanadském Montrealu a stříbrná v soutěži družstev.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Dále se může pětiboj pochlubit medailemi z Mistrovství světa a Mistrovství Evropy a to nejen dospělých, ale i juniorů a v poslední době i mládeže.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Dnes funguje v Plzni moderní pětiboj v rámci Pětibojařského sportovního centra. K prvnímu lednu bylo při Pětibojařském sportovním centru zřízeno Sportovní centrum mládeže Ministerstva školství, mládeže a tělovýchovy.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samotné Plzni se moderní pětiboj rozvíjí již řadu let a zaznamenal také mnoho úspěchů. Za všechny připomeňme účast na Mistrovství světa juniorů M. Šauera, mezinárodního mistra bývalé Československé federativní republiky S. Krmáška, mezinárodního mistra České republiky v kategorii juniorů J. Voldřicha. Nedávné i současné reprezentanty České republiky a účastníky Mistrovství světa a Mistrovství Evropy L. Michalíkovou, K. Novotnou, P.Hránka a další.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Mezi největší současné úspěchy plzeňského pětiboje pak patří 1. Místo M. Michalíka na Mistrovství světa juniorů v soutěži jednotlivců v roce 2001, stejné umístění tohoto závodníka v soutěži štafet na Mistrovství Evropy juniorů v témže roce.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Dalšími úspěchy je třetí místo M. Novotné z Mistrovství Evropy do 16 let v jednotlivkyních v roce 2000 a stříbrné medaile této závodnice. Kopeckého z Mistrovství Evropy této věkové kategorie ze soutěže družstev v roce 2001.</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plzeňští pětibojaři opět zaznamenali řadu úspěchů. Získali dvě zlaté medaile za družstva a štafety z Mistrovství Evropy v moderním čtyřboji do osmnácti let. Dále bronzová medaile z Mistrovství světa v moderním pětiboji mužů v Itálii M. Michalíka, kterou si zajistil účast na Olympijských hrách v Athénách.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 březnu 2002 Plzeňská sportovní unie a město Plzeň udělila Michalu Michalíkovi titul Sportovec Plzně 2001.</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letošním roce na Mistrovství České republiky v moderním čtyřboji dívek do 18 let vybojovaly plzeňské závodnice Eva Čermáková zlatou medaili, stříbrnou přidala Markéta Novotná a bronz Barbora Kodedová.</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 stříbro vybojovala Markéta Nováková na Mistrovství České republiky v moderním pětiboji.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Členům Plzeňského sportovního centra patří i řada uznání při hodnocení Českého poháru mládeže za rok 2003. První místo v něm získala Markéta Novotná a Lukáš Brzák, stříbro Barbora Kodedová a bronz pak Michal Brzák a David Čermák. V soutěži nejlepších moderních pětibojařů České republiky za tento rok zvítězil Michal Michalík.</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Zdravotnictví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Začátkem července zažila porodnice na Slovanech zcela vyjímečnou situaci. Porodnice měla nedostatek lůžek a tak rodičky musely do soukromé nemocnice u Mulačů. V prvním pololetí letošního roku se narodilo na Slovanech v porodnici celkem 991 dětí, loni jich bylo jen 943.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21. října věnovala brněnská nadace Křižovatka dětské porodnici na Slovanech jednadvacet monitorů dechu. Lékaři je přezdívají "policajti dechu".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Monitory pomáhají předcházet syndromu náhlého úmrtí novorozenců.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Stomatologická klinika Fakultní nemocnice v Plzni se v květnu přestěhovala z Purkyňova pavilonu do moderního komplexu fakultní nemocnice na Lochotíně. Dále investovala do nákupu supermoderního operačního mikroskopu. V Plzni se tak mohou provádět i ty nejnáročnější </w:t>
      </w:r>
      <w:r w:rsidRPr="008B7E1B">
        <w:rPr>
          <w:rFonts w:asciiTheme="majorHAnsi" w:hAnsiTheme="majorHAnsi"/>
          <w:sz w:val="24"/>
        </w:rPr>
        <w:lastRenderedPageBreak/>
        <w:t>stomatologické operace, které dříve nabízela jen pracoviště v Praze nebo Brně.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14. prosince Fakultní nemocnice Plzeň otevřela Institut reprodukční medicíny a endokrinologie v ulici Bedřicha Smetany. Jedná se o špičkově vybavené pracoviště zabývající se léčbou neplodnosti. /Příloha č. 8/</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t>Historie plzeňských kin a kina Eden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Před rokem 2000 jsem se zajímala o osud kina Eden. V restituci kino získala zpět do svého vlastnictví paní Hoblíková, kterou jsem také navštívila. (zápis v kronice rok 1999).</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Situace v Edenu se po smrti paní Hoblíkové změnila. Chtěla jsem se proto dozvědět co všechno se tam změnilo. Navštívila jsem proto pana Radka Uhlíře, který je nyní hlavní osobou jak v Edenu, tak v plzeňské filmové branži.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Po smrti paní Hoblíkové kino zdědila její dcera paní Mudr. Marie Bělešová. V lednu v roce 2000 se v Edenu opět rozběhl normální provoz. Majitelka paní Bělešová se ale příliš o správný chod kina nezajímala. Kino Eden zadlužila ve výši až 4,5 milionů korun. A tak v prosinci přesně 17.12. 2002  kino Eden koupila firma MAWI z Plzně, která se zabývá dřevoprodejem. Majitelé firmy, páni Jan Hána a Zdeněk Janda jsou současnými vlastníky celé budovy a tu pronajímají.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března letošního roku si kino Eden pronajalo Sdružení osob Filmák. Jedná se o samostatně podnikající tři osoby, jako první je pan Radek Uhlíř, dále paní Jiřina Járová a pan Václav Voráček.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Toto sdružení vzniklo v roce 1996 a sídlo mělo v Plzni na Borech.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 xml:space="preserve">Filmák promítá v kině Eden, organizuje vzdělávací pořady pro děti  např. soutěže s filmovými ukázkami, s mluveným slovem a děti jsou při tom  vedeny tak, aby si tyto pořady sestavovaly samy.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Dále Sdružení organizuje školní představení pro mateřské, základní a střední školy. Ročně navštíví tato představení zhruba 50 tisíc dětí. Akce jsou finančně náročné, a proto se na nich finančně podílí i dětský divák. Jedna vstupenka přijde asi na 50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Noví nájemci Edenu opravili sedadla a interiér přístupových chodeb. Koncem roku se začal instalovat nový systém prostorového zvuku DOLLBI-SROV. Tato investice přijde zhruba na několik milionů korun.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současné době v budově kina Eden funguje promítání a bar, který  má pronajatý pan Kantner.</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rok se v kině promítne zhruba 1200 projekcí, to představuje denně 3-4 projekce. Měsíčně navštíví kino asi 4000 diváků, školních představení se zúčastní asi 3000 dětských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Sdružení osob Filmák provozuje ještě letní kino Lochotín, letní kino Makov (u Klatov), letní kino Kasejovice, kina ve Švihově a  Dobřanech.</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b/>
          <w:sz w:val="24"/>
        </w:rPr>
      </w:pPr>
      <w:r w:rsidRPr="008B7E1B">
        <w:rPr>
          <w:rFonts w:asciiTheme="majorHAnsi" w:hAnsiTheme="majorHAnsi"/>
          <w:b/>
          <w:sz w:val="24"/>
        </w:rPr>
        <w:t>Historie filmu všeobecně v Plzni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Historie filmu úzce souvisí s vynálezem fotografie.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7. ledna 1839 fyzik a astronom Arago objevil nový vynález - fotografii. Stalo se tak po odvěké touze člověka "zastavit čas", zachytit skutečnost a její věrný obraz zachytit a rozmnožit.</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Prvním učitelem se stal profesor fyziky a chemie v Plzni J. F .Smetana. O svých poznatcích se zmiňuje ve své knize "Sílozpyt čili fyzika" již v roce 1842.</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V archivu tepelského kláštera je uchován např. i účet za Smetanovy pomůcky (daguerrotypie - podle Francouze Daguerra, průkopníka fotografie, obraz mohl existovat pouze v originále). Pomůcky jsou uloženy v národpisném oddělení plzeňského muzea.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Jen o tři týdny později 31. ledna 1839 v Londýně zveřejnil Talbot nový způsob při fotografii negativ - pozitiv.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novém umění našli obživu umělci malíři. Jako první byl znám portrétní malíř Payguot, který do Plzně zavítal přímo z Paříže. Pobýval zde asi týden a v tisku proběhly zprávy o jeho fotografickém umění. "Zhotovuje podobizny na deskách stříbrných i papíru ve všech běžných velikostech". Za příslušný honorář také vyučoval. Tím se otevřela možnost provozovat tuto činnost jako živnost pro malíře domácí a později se přidávali lidé i z jiných profesí.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roku 1862 se tvrdilo, že fotografie se stala hrobem umění malířského a trvalo téměř celé století, než byla fotografie uznána za umělecký projev.</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Přes rychlý rozvoj v šedesátých letech 19. století fotografové podnikali spíše ve větších městech.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Plzni v roce 1867 vznikly čtyři fotografické ateliéry. 23. září 1894 byl založen v Plzni Klub fotografů amatérů (stejně tak v Praze), který trval do roku 1960. Klub fotografů byl zrušen při rušení spolků a zájmových organizací.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Roku 1896 klub uspořádal v Plzni první celonárodní výstavu amatérské fotografie.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Na sklonku 19. století však přišlo něco úplně nového Laterna magica. Kouzelná svítilna, jejíž výjevy rozvoj fyziky a chemie ustálil v trvalý obraz, </w:t>
      </w:r>
      <w:r w:rsidRPr="008B7E1B">
        <w:rPr>
          <w:rFonts w:asciiTheme="majorHAnsi" w:hAnsiTheme="majorHAnsi"/>
          <w:sz w:val="24"/>
        </w:rPr>
        <w:lastRenderedPageBreak/>
        <w:t>Opět přišel se svými stíny, neboť člověk dokázal zastavený čas opět rozhýbat. Tak přišel na svět kinematograf - tzv. elektrické divadlo.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 historický záznam o biografu v Plzni je z roku 1902. Jednalo se o Divadlo živých fotografií eskamotéra Viktora Ponrepo, který se svým "divadlem" jezdil po západních a jižních Čechách.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 samém roce v Plzni zahájil kinopodnikání největší český cestovní podnik Grandkinematograf Jan Skála. Jednalo se o první kino stálé se sídlem na Slovanech v Koterovské ulici v hostinci U Junů. Jan Skála bydlel v Železniční ulici č.530. Později pan Skála zdokonalil své promítací zařízení a přestěhoval promítání do Pekla. Když si majitel objektu (strana sociálně-demokratická) uvědomil, že z biografu plyne slušný příjem, Jana Skálu vypověděl a kino začal provozovat sám.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Když pan Skála musel opustit Peklo, představitelé města mu navrhli, aby se usadil se svým biografem na předměstí, např. ve Skvrňanech. Ten ale odmítl, protože se bál malé návštěvnosti. Nakonec získal cestovní koncesi a začal objíždět větší města jako např. Rokycany, Kutnou horu, Kolín nebo Poděbrady.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Mezitím v sále u Waldeků (dnešní hotel Slovan) začal provoz dalšího biografu provozovaný Němcem Erzem. Přesto Jan Skála hrál se svým biografem i v Plzni ve velkém stanu asi pro tři sta osob poblíž Škodovky v místě zvaném Na vršíčkách. Během 1. světové války Jan Skála stan prodal.</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Prvního srpna 1909 byl oficiálně dán do provozu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Grandkinematograf ve Spolkovém domě Peklo a tam zůstal až do roku 1932, kdy se přestěhoval do redutového sálu, přilehlého k hotelu Smitka a sál byl pojmenován Alfa.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 V této době vzniklo další bio Střelnice (později Centrogaráže) a promítalo se celkem pro 646 diváků. Bio Střelnice mělo velice zajímavý </w:t>
      </w:r>
      <w:r w:rsidRPr="008B7E1B">
        <w:rPr>
          <w:rFonts w:asciiTheme="majorHAnsi" w:hAnsiTheme="majorHAnsi"/>
          <w:sz w:val="24"/>
        </w:rPr>
        <w:lastRenderedPageBreak/>
        <w:t>projekt. V roce 1945 mělo původně místo Střelnice vzniknout kino Práce, které mělo současně zahrnout i kino Mladých.</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Dopoledne mělo být představení pro školy a učňovskou mládež, výukový a rekreační program i z oblasti hraného filmu.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Odpoledne představení pro mládež I. a II. stupně, pro učně a hromadná představení pro podniky v předplatitelském okruhu.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Večer dvě představení kmenového repertoáru, který by zahrnoval filmy speciální, retrospektivní, domácí produkci a vůbec filmy nějakým způsobem umělecky závažné či zajímavé.</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neděli dopoledne mimořádná představení pro mládež. Myšlenka se setkala s plnou podporou kulturních korporací. Měly se zde konat i předpremiéry filmů pro kulturní a osvětové pracovníky. Bohužel se tento projekt nikdy nerealizoval.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Kino Střelnice fungovalo do prosincového náletu v roce 1944, kdy bylo úplně zničeno.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Dalším plzeňským kinem bylo kino Oko, dříve zvané Nebe. Pro své zaměstnance je založily Škodovy závody.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letech 1927 - 1929 když bylo příznivé počasí, promítalo se pod širým nebem a tak kino Nebe se stalo také prvním letním kinem v Plzni.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Spolek dělníků Škodovky spravoval kino až do roku 1920. Nějaký čas bylo provozováno soukromě, potom sál převzal Spolek obecné kuchyně, dnes studentská menza.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Vstupenky do kina stály jednu až tři koruny. Nízké vstupné umožňovalo levnou zábavu méně zámožným vrstvám a studentské i dělnické mládeži. Na druhé straně ale nízké vstupné nedovolovalo modernizovat aparaturu. Kino mělo až do druhé světové války němý provoz.</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Počátkem roku 1912 v sále hotelu Waldek vznikl biograf Národní jednoty Pošumavské a Sokola Plzeň I. V následujícím roce 1913 se biograf přestěhoval do sálu Řemeslnické besedy na Prokopově třídě a bio dostalo nový název Elektra. Po první světové válce se biograf vrátil opět do hotelu Waldek. V roce 1932 biograf získal svou vlastní budovu - první skutečně moderní kino. V červnu 1931 bylo vypsáno ofertní řízení a koncem září roku 1933 už se v biografu hrálo.</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Těsně po první světové válce vznikla v Plzni další dvě kina.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Prvním kinem bylo kino Eden, které spravovalo družstvo invalidů a válečných poškozenců. Od roku 1934 přešlo do vlastnictví ing. Knoblocha, který ostatní účastníky vyplatil a stal se tak jediným vlastníkem. V Plzni to byla svým způsobem zvláštnost, protože kina náležela společenským organizacím, ponejvíce Sokolu.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Druhým vzniklým kinem bylo kino Universita. Jednalo se o vědecký a kulturní biograf, který vznikl v rámci Lidové univerzity Husovy a stal se tak jediným stálým vzdělávacím podnikem ve městě.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Od roku 1921 se promítalo v kině Hvězda, které bylo pro celkem 911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1932 vzniklo další kino na náměstí Republiky Bio Passage. Sál byl pro 500 diváků.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roce 1933 bylo v Plzni celkem deset stálých kin. Vstupenky v těchto lepších a modernějších kinech přišly na čtyři až deset korun, podle toho jestli byla premiéra filmu nebo repríza.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dnešní Klatovské třídě byl během 1. světové války fotografický závod, který patřil Emilu Dietzovi. Majitel ale v poválečné atmosféře z popudu jeho manželky se rozhodl přesídlit do Vídně.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Emil Dietz přenechal fotozávod Robertu Witmannovi za 120 000 korun. Nový majitel se zdokonaluje v tomto oboru tak, že studuje grafickou školu ve Vídni. Po vypuknutí války se vrací, ale musí na vojnu. Díky známostem jeho rodiny byl odvolán a začal pracovat v Boleveckém závodě Škodovky. Robert Wittmann splatil první polovinu dluhu. Peníze na druhou polovinu neměl, proto se musel spojit s mladým plzeňským právovárečníkem a filmařem Emanuelem Kabátem. K ateliéru tak přibyla filmová výroba Orbis - film.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Oba společníci se znali z Vídně. Emanuel Kabát tam v roce 19O8 nastoupil u výroby filmů Saša - film, který prý patříval hraběti Kolovratovi, moderně orientovanému člověku a sportovci.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Emanuel Kabát natáčel velmi obtížné horolezecké filmy v Alpách. Byl také automobilovým závodníkem a točil filmy i z této branže. Dále natáčel dokumentární filmy o koňských dostizích ze solných dolů v Solnohradě.</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První filmy plzeňské výroby se orientovaly na populárně - naučnou a průmyslovou tématiku. Prolínal se zde technický dokument a instrukční film s počínající filmovou reklamou.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Roku 1922 byla firma Wittmann - Kabát vyzvána Škodovkou, aby se zúčastnila soutěže na podnikový film. Podmínkou byly projekce šedesáti metrů interiéru z továrního provozu. Stanovený den předvedla firma generálnímu ředitelství Škodovky v kinu Nebe tři sta metru dlouhý film z oddělení slévárny.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Ze soutěže vyšla firma vítězně a byla zmocněna postupně nafilmovat všechna oddělení Škodovky.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V roce 1923 se pak s filmy ocelárny a lokomotiv zúčastnila Mezinárodní výstavy fotografie, optiky a kinematografie v Turíně. Tam firma získala zlatou medaili a diplom. Bylo to první ocenění, které se dostalo </w:t>
      </w:r>
      <w:r w:rsidRPr="008B7E1B">
        <w:rPr>
          <w:rFonts w:asciiTheme="majorHAnsi" w:hAnsiTheme="majorHAnsi"/>
          <w:sz w:val="24"/>
        </w:rPr>
        <w:lastRenderedPageBreak/>
        <w:t>mladému československému filmu. Současně s oceněním i doporučení pro další podniky, aby následovaly příkladu Škodovky.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Plzeňští filmaři pokračovali i nadále a tak vznikly další zdařilé filmy např. z Kaolinových závodů v Dobřanech, o stavební keramice, cukrovarnictví.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21. ledna se konalo v pražské Lucerně filmové matiné italských filmových vítězů.</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Plzeňská firma Orbis-Film dostala doporučení díky úspěchům technického filmu, aby tvůrci věnovali pozornost hranému filmu. Pan Wittmann přímo napsal: "přišli za námi pražští filmaři a přemluvili nás k natáčení celovečerních hraných filmů". Dokonce tvrdili, že jsme povinni zachránit český film. Až příliš pozdě si oba podnikatelé uvědomili, že přece jen přecenili své síly. Specializace na průmyslový film zajišťovala prosperitu, s hraným filmem to bylo naopak. Vznikla středometrážní veselohra "Dejte se omladit" v titulní roli se Švábem Malostranským. Tento snímek nebyl zvládnut herecky.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Další film již byl celovečerní s názvem "Píseň života". Premiéru měl v plzeňském kině Nebe 14. listopadu 1924. Byl to první dobrý lidový film a byl zakoupen celkem sto dvaceti biografy.</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Plzeňští filmoví výrobci vložili do filmu veškerý kapitál (asi 450 000 korun). Půjčovna Chicagofilm, která se ujala distribuce, byla před úpadkem. O tom však neměl nikdo tušení a tak vložené peníze přišly nazmar. Zpátky majitelé nedostali ani korunu.</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Pan Wittmann si ještě za svého života občas trpce zažertoval, že film Píseň života se prostě stal písní osudu. /Příloha č.9/</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32"/>
          <w:szCs w:val="32"/>
        </w:rPr>
      </w:pPr>
      <w:r w:rsidRPr="008B7E1B">
        <w:rPr>
          <w:rFonts w:asciiTheme="majorHAnsi" w:eastAsiaTheme="majorEastAsia" w:hAnsiTheme="majorHAnsi" w:cs="Arial"/>
          <w:b/>
          <w:bCs/>
          <w:sz w:val="32"/>
          <w:szCs w:val="32"/>
        </w:rPr>
        <w:lastRenderedPageBreak/>
        <w:t>Zajímavosti ze Slovan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jaře začal Stock vyrábět alkoholický nápoj s povzbuzujícími látkami s názvem NRG (energy). Jedná se o ovocný alkoholický nápoj s obsahem taurinu, kofeinu a přídavkem hořkého Fernetu Stock. Obsahuje 17,7 % alkoholu. Unikátní receptura dodává Energy moderní a nevšední chuť.</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Pro pití Energy existuje originální a zábavný rituál - pije se bez použití rukou. Otevřená lahvička se postaví na stůl, uchopí se ústy a se zakloněnou hlavou se naráz vypije. Neobvyklému způsobu konzumace je lahvička Energy speciálně přizpůsobena.</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Za více než tři čtvrti století bylo vyrobeno již téměř 300 000 000 lahví značky Fernet Stock.</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Na výrobu Fernetu Stock padne ročně téměř 160 tun sušených bylin. V čerstvém stavu to je dokonce téměř tisíc tun rostlin.</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Bylinky pro výrobu Fernetu Stoik se dováží doslova z celého světa. Pouze dvě se pěstují u nás, pro ostatní se musí až do Pyrenejí, do pohoří Atlas či Kamerunu, Pákistánu nebo Indonésie.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Fernet Stock se vyrábí podle přísně tajné receptury z roku 1927.</w:t>
      </w:r>
    </w:p>
    <w:p w:rsidR="008B7E1B" w:rsidRPr="008B7E1B" w:rsidRDefault="008B7E1B" w:rsidP="008B7E1B">
      <w:pPr>
        <w:spacing w:before="120" w:line="360" w:lineRule="auto"/>
        <w:ind w:firstLine="851"/>
        <w:jc w:val="both"/>
        <w:rPr>
          <w:rFonts w:asciiTheme="majorHAnsi" w:hAnsiTheme="majorHAnsi"/>
          <w:sz w:val="24"/>
        </w:rPr>
      </w:pPr>
    </w:p>
    <w:p w:rsidR="008B7E1B" w:rsidRPr="008B7E1B" w:rsidRDefault="008B7E1B" w:rsidP="008B7E1B">
      <w:pPr>
        <w:keepNext/>
        <w:keepLines/>
        <w:spacing w:before="150" w:after="0" w:line="360" w:lineRule="auto"/>
        <w:ind w:firstLine="851"/>
        <w:jc w:val="both"/>
        <w:outlineLvl w:val="1"/>
        <w:rPr>
          <w:rFonts w:asciiTheme="majorHAnsi" w:eastAsiaTheme="majorEastAsia" w:hAnsiTheme="majorHAnsi" w:cs="Arial"/>
          <w:b/>
          <w:bCs/>
          <w:sz w:val="24"/>
          <w:szCs w:val="32"/>
        </w:rPr>
      </w:pPr>
      <w:r w:rsidRPr="008B7E1B">
        <w:rPr>
          <w:rFonts w:asciiTheme="majorHAnsi" w:eastAsiaTheme="majorEastAsia" w:hAnsiTheme="majorHAnsi" w:cs="Arial"/>
          <w:b/>
          <w:bCs/>
          <w:sz w:val="32"/>
          <w:szCs w:val="32"/>
        </w:rPr>
        <w:t>Závěr kroniky roku 2003</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Jako v Kronice roku 2002 jsme se dle zvyku poohlédli, abychom roztřídili své prožitky a poznatky, i letos tak činíme.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Vedle dobrých úkazů, byly i takové, kterých bychom si v příštích letech nepřáli.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 xml:space="preserve">Byly to velké povodně v minulém roce, jež hluboce otřásly i naším krajem a poznamenaly život našich občanů i v tomto roce. Mnoho rodin </w:t>
      </w:r>
      <w:r w:rsidRPr="008B7E1B">
        <w:rPr>
          <w:rFonts w:asciiTheme="majorHAnsi" w:hAnsiTheme="majorHAnsi"/>
          <w:sz w:val="24"/>
        </w:rPr>
        <w:lastRenderedPageBreak/>
        <w:t xml:space="preserve">neustále bojuje s následky povodňových škod a bude to trvat déle, než se předpokládalo. </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V tomto roce nás poznamenaly opět rozmary počasí, které byly opakem rozmarů loňských, mimořádná sucha a vedra. Rovněž i tento životu obtížný jev zanechal mnoho škod, které budou působit i v letech následujících. Ve vývoji ekonomiky jsme zaznamenali klady i nedostatky. Bohužel nedostatků je více a pro náš život bude podmiňující, věnovat se co nejvíce řešení záporů, aby budoucnost byla lepší a pro občany naší země snesitelnější.</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Jak ukazují výsledky hospodaření, růst Národního důchodu nad 3% je kladem.</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Po roce 2001, kdy svět byl poznamenán teroristickými útoky ve Spojených státech Amerických, které měly vliv na růst světové ekonomiky, tedy i na ekonomiku naší republiky. Nyní to vypadá tak, jako bychom se již z tohoto záporu dostávali.</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Nelze však takto zjednodušeně uvažovat. Zdánlivý úspěch si připsaly na svůj účet a na dluh domácnosti. Občané utrácejí jako diví a to i peníze, které nemají, tedy na úvěr. Toto se ještě v takové míře v naší republice nestalo. Naši občané ještě nemají zkušenosti s úhradou takovýchto dluhů. Podobných rizik bude více.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Žití nad poměry, jak by se dalo toto utrácení pojmenovat, udělá čáru přes rozpočet již příští rok. Mzdy porostou pomaleji, inflace rychleji a další finanční půjčky budou již se zvýšenými úroky, což se připravuje.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t>Zlepšení může přinést i procitnutí naší a evropské ekonomiky. Potřebujeme vyšší export našeho zboží a více práce našich občanů - tedy vzchopení zahraničního obchodu. To nám pomůže. Cest ke zlepšení je více.</w:t>
      </w:r>
    </w:p>
    <w:p w:rsidR="008B7E1B" w:rsidRPr="008B7E1B" w:rsidRDefault="008B7E1B" w:rsidP="008B7E1B">
      <w:pPr>
        <w:spacing w:before="120" w:line="360" w:lineRule="auto"/>
        <w:ind w:firstLine="851"/>
        <w:jc w:val="both"/>
        <w:rPr>
          <w:rFonts w:asciiTheme="majorHAnsi" w:hAnsiTheme="majorHAnsi"/>
          <w:sz w:val="24"/>
        </w:rPr>
      </w:pPr>
      <w:r w:rsidRPr="008B7E1B">
        <w:rPr>
          <w:rFonts w:asciiTheme="majorHAnsi" w:hAnsiTheme="majorHAnsi"/>
          <w:sz w:val="24"/>
        </w:rPr>
        <w:lastRenderedPageBreak/>
        <w:t>Doufejme, že rok 2004, rok Opice, bude příznivější, jak nám slibuje čínský horoskop a také to, že v květnu příštího roku se staneme členy Evropské unie.</w:t>
      </w:r>
    </w:p>
    <w:p w:rsidR="008B7E1B" w:rsidRPr="008B7E1B" w:rsidRDefault="008B7E1B" w:rsidP="008B7E1B">
      <w:pPr>
        <w:spacing w:before="120" w:line="360" w:lineRule="auto"/>
        <w:ind w:firstLine="851"/>
        <w:jc w:val="both"/>
        <w:rPr>
          <w:rFonts w:asciiTheme="majorHAnsi" w:hAnsiTheme="majorHAnsi"/>
          <w:sz w:val="24"/>
        </w:rPr>
      </w:pPr>
    </w:p>
    <w:p w:rsidR="00EB4B10" w:rsidRPr="008B7E1B" w:rsidRDefault="008B7E1B" w:rsidP="008B7E1B">
      <w:pPr>
        <w:spacing w:before="120" w:line="360" w:lineRule="auto"/>
        <w:ind w:firstLine="851"/>
        <w:jc w:val="both"/>
        <w:rPr>
          <w:rFonts w:asciiTheme="majorHAnsi" w:hAnsiTheme="majorHAnsi"/>
          <w:i/>
          <w:sz w:val="24"/>
        </w:rPr>
      </w:pPr>
      <w:r w:rsidRPr="006243F3">
        <w:rPr>
          <w:rFonts w:asciiTheme="majorHAnsi" w:hAnsiTheme="majorHAnsi"/>
          <w:i/>
          <w:sz w:val="24"/>
        </w:rPr>
        <w:t>Použité zdroje:</w:t>
      </w:r>
      <w:r w:rsidR="006243F3">
        <w:rPr>
          <w:rFonts w:asciiTheme="majorHAnsi" w:hAnsiTheme="majorHAnsi"/>
          <w:sz w:val="24"/>
        </w:rPr>
        <w:t xml:space="preserve"> </w:t>
      </w:r>
      <w:r w:rsidRPr="008B7E1B">
        <w:rPr>
          <w:rFonts w:asciiTheme="majorHAnsi" w:hAnsiTheme="majorHAnsi"/>
          <w:i/>
          <w:sz w:val="24"/>
        </w:rPr>
        <w:t>Plzeňský deník, Mladá fronta a Právo - plzeňské mutace, zpracování materiálů zapůjčených nebo darovaných pro naši kroniku, zápisy ze setkání s lidmi.</w:t>
      </w:r>
    </w:p>
    <w:sectPr w:rsidR="00EB4B10" w:rsidRPr="008B7E1B"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1C" w:rsidRDefault="005A751C" w:rsidP="00403FAD">
      <w:pPr>
        <w:spacing w:after="0" w:line="240" w:lineRule="auto"/>
      </w:pPr>
      <w:r>
        <w:separator/>
      </w:r>
    </w:p>
  </w:endnote>
  <w:endnote w:type="continuationSeparator" w:id="0">
    <w:p w:rsidR="005A751C" w:rsidRDefault="005A751C"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03" w:rsidRDefault="009D2A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9D2A03">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1C" w:rsidRDefault="005A751C" w:rsidP="00403FAD">
      <w:pPr>
        <w:spacing w:after="0" w:line="240" w:lineRule="auto"/>
      </w:pPr>
      <w:r>
        <w:separator/>
      </w:r>
    </w:p>
  </w:footnote>
  <w:footnote w:type="continuationSeparator" w:id="0">
    <w:p w:rsidR="005A751C" w:rsidRDefault="005A751C"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03" w:rsidRDefault="009D2A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03" w:rsidRDefault="009D2A03" w:rsidP="009D2A03">
    <w:pPr>
      <w:pStyle w:val="Zhlav"/>
      <w:tabs>
        <w:tab w:val="right" w:pos="7938"/>
      </w:tabs>
    </w:pPr>
    <w:r>
      <w:t xml:space="preserve">Kronika MO Plzeň 2 – Slovany </w:t>
    </w:r>
    <w:r>
      <w:tab/>
    </w:r>
    <w:r>
      <w:tab/>
      <w:t>Rok 20</w:t>
    </w:r>
    <w:r>
      <w:t>03</w:t>
    </w:r>
    <w:bookmarkStart w:id="0" w:name="_GoBack"/>
    <w:bookmarkEnd w:id="0"/>
  </w:p>
  <w:p w:rsidR="009D2A03" w:rsidRDefault="009D2A0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03" w:rsidRDefault="009D2A03" w:rsidP="009D2A03">
    <w:pPr>
      <w:pStyle w:val="Zhlav"/>
      <w:tabs>
        <w:tab w:val="right" w:pos="7938"/>
      </w:tabs>
    </w:pPr>
    <w:r>
      <w:t xml:space="preserve">Kronika MO Plzeň 2 – Slovany </w:t>
    </w:r>
    <w:r>
      <w:tab/>
    </w:r>
    <w:r>
      <w:tab/>
      <w:t>Rok 20</w:t>
    </w:r>
    <w:r>
      <w:t>03</w:t>
    </w:r>
  </w:p>
  <w:p w:rsidR="009D2A03" w:rsidRDefault="009D2A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EFE"/>
    <w:multiLevelType w:val="hybridMultilevel"/>
    <w:tmpl w:val="35EE51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5B95516"/>
    <w:multiLevelType w:val="hybridMultilevel"/>
    <w:tmpl w:val="DB9A2A1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2BC560C3"/>
    <w:multiLevelType w:val="hybridMultilevel"/>
    <w:tmpl w:val="C96841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322E3A05"/>
    <w:multiLevelType w:val="hybridMultilevel"/>
    <w:tmpl w:val="3910642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43BB2FC2"/>
    <w:multiLevelType w:val="hybridMultilevel"/>
    <w:tmpl w:val="DE0AA9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4B802D69"/>
    <w:multiLevelType w:val="hybridMultilevel"/>
    <w:tmpl w:val="7BCCCDD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745C3CC4"/>
    <w:multiLevelType w:val="hybridMultilevel"/>
    <w:tmpl w:val="F3D2434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70C00"/>
    <w:rsid w:val="00090F0E"/>
    <w:rsid w:val="000C42DE"/>
    <w:rsid w:val="00112214"/>
    <w:rsid w:val="00112D75"/>
    <w:rsid w:val="00284BBC"/>
    <w:rsid w:val="00295D7C"/>
    <w:rsid w:val="002B51FE"/>
    <w:rsid w:val="00333592"/>
    <w:rsid w:val="00365F8C"/>
    <w:rsid w:val="00390430"/>
    <w:rsid w:val="00403FAD"/>
    <w:rsid w:val="004325AC"/>
    <w:rsid w:val="00462412"/>
    <w:rsid w:val="004E376B"/>
    <w:rsid w:val="00572309"/>
    <w:rsid w:val="00581B3F"/>
    <w:rsid w:val="005A751C"/>
    <w:rsid w:val="006017BA"/>
    <w:rsid w:val="00604277"/>
    <w:rsid w:val="006243F3"/>
    <w:rsid w:val="006654E3"/>
    <w:rsid w:val="006B0757"/>
    <w:rsid w:val="006E193C"/>
    <w:rsid w:val="00774016"/>
    <w:rsid w:val="007E22A8"/>
    <w:rsid w:val="00832F0A"/>
    <w:rsid w:val="008934C8"/>
    <w:rsid w:val="008B7E1B"/>
    <w:rsid w:val="0092088B"/>
    <w:rsid w:val="00953C22"/>
    <w:rsid w:val="009C6E84"/>
    <w:rsid w:val="009D2A03"/>
    <w:rsid w:val="009F6894"/>
    <w:rsid w:val="00A636E4"/>
    <w:rsid w:val="00AF1670"/>
    <w:rsid w:val="00B04600"/>
    <w:rsid w:val="00B457F7"/>
    <w:rsid w:val="00B53DF7"/>
    <w:rsid w:val="00BA68D6"/>
    <w:rsid w:val="00BD2A3C"/>
    <w:rsid w:val="00C71599"/>
    <w:rsid w:val="00CE7CDE"/>
    <w:rsid w:val="00D25477"/>
    <w:rsid w:val="00D340C0"/>
    <w:rsid w:val="00D911E2"/>
    <w:rsid w:val="00D96200"/>
    <w:rsid w:val="00E30811"/>
    <w:rsid w:val="00E62015"/>
    <w:rsid w:val="00E96E56"/>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8724">
      <w:bodyDiv w:val="1"/>
      <w:marLeft w:val="0"/>
      <w:marRight w:val="0"/>
      <w:marTop w:val="0"/>
      <w:marBottom w:val="0"/>
      <w:divBdr>
        <w:top w:val="none" w:sz="0" w:space="0" w:color="auto"/>
        <w:left w:val="none" w:sz="0" w:space="0" w:color="auto"/>
        <w:bottom w:val="none" w:sz="0" w:space="0" w:color="auto"/>
        <w:right w:val="none" w:sz="0" w:space="0" w:color="auto"/>
      </w:divBdr>
    </w:div>
    <w:div w:id="20779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92</Pages>
  <Words>19703</Words>
  <Characters>116252</Characters>
  <Application>Microsoft Office Word</Application>
  <DocSecurity>0</DocSecurity>
  <Lines>968</Lines>
  <Paragraphs>271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6</cp:revision>
  <cp:lastPrinted>2018-02-13T07:55:00Z</cp:lastPrinted>
  <dcterms:created xsi:type="dcterms:W3CDTF">2018-06-06T07:13:00Z</dcterms:created>
  <dcterms:modified xsi:type="dcterms:W3CDTF">2019-02-20T08:50:00Z</dcterms:modified>
</cp:coreProperties>
</file>