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Kron</w:t>
      </w:r>
      <w:bookmarkStart w:id="0" w:name="_GoBack"/>
      <w:bookmarkEnd w:id="0"/>
      <w:r w:rsidRPr="00B64BD2">
        <w:rPr>
          <w:rFonts w:asciiTheme="majorHAnsi" w:hAnsiTheme="majorHAnsi"/>
          <w:sz w:val="24"/>
        </w:rPr>
        <w:t xml:space="preserve">ika je rozdělena do kapitol, které jsou očíslovány.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Samostatné přílohy o Historii ZOO Doudlevce a Historie Hlavního vlakového nádraží v Plzni nejsou číslovány, jsou pouze přiloženy.</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Svět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Začátkem roku na Ukrajině propukly protesty, které nakonec přerostly v nejrozsáhlejší konflikt v Evropě od válek v bývalé Jugoslávii. Jedná se o konflikt mezi ukrajinskými občany a mezi Ukrajinou a Ruskem. V květnu byl zvolen nový prezident, který prosazuje vstup Ukrajiny do NATO, zároveň se ale vyhýbá ostře protiruské politice krajinských nacionalistů.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Šestého února 2014 oslavil Český červený kříž 95. výročí založení, tedy svého působení v samostatném Československu. T. G. Masaryk, který ustanovení organizace schválil, jmenoval do jejího čela svou dceru Alici Masarykovou.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Červený kříž byl založen 17. února 1863 ve Švýcarsku. V říjnu 16 států uznalo tuto instituci jako mezinárodně působící. 8. květen je Světovým dnem Červeného kříže. Právě v tento den se narodil zakladatel Henri Dunant.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6. do 23. února se konaly XXII. Zimní olympijské hry 2014 v ruském přímořském městě Soči. Jednalo se o druhé olympijské hry pořádané na území Ruska.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Na olympiádu se kvalifikovalo 88 zemí. Soutěžilo se v 15 sportovních kategoriích v 98 soutěžích. Rozdalo se 98 sad medailí.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Zimních her se zúčastnilo celkem 88 českých sportovců, kteří získali celkem osm medailí, z toho dvě zlaté, čtyři stříbrné a dvě bronzové.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Zlato získala rychlobruslařka Martina Sáblíková a snowboardistka Eva Samková, stříbro biatlonistky Gabriela Soukalová a Veronika Vítková a biatlonisté Ondřej Moravec Jaroslav Soukup ve štafetě získali každý bronzovou medaili.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27. dubna byl ve Vatikánu vyhlášen Den čtyř papežů. Ze dvou papežů se stali dva noví světci, Jan Pavel II a Jan XXIII.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Jan Pavel II je považován za jednu z nejvlivnějších osobností 20. století. Připisují se mu zásluhy na náboženském usmiřování i pádu komunismu nejen v rodném Polsku, ale také v Evropě.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Jan XXIII. výrazně přispěl k modernizaci římskokatolické církve.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Svatých je nyní více než 10 000, ale ne všichni byli uznáni katolickou i pravoslavnou církví.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Česká republika má 16 svatých uctívaných katolickou církví, devět uctívaných pravoslavnou církví a u dalších 11 osobností probíhá v různých fázích kanonizační proces.</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26. dubna (datum křtu) si svět připomněl 450 let narození Williama Shakespeara, nejslavnějšího dramatika. Organizace UNESCO tento den vyhlásila Světovým dnem knihy a autorských práv. W. Shakespeare napsal celkem 37 her a 154 sonetů.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12. června do 13. července se konalo mistrovství světa ve fotbale v Brazílii. Historicky mistrovství se konalo již po dvacáté, podruhé se stala hostující země Brazílie. Mistrovství zahrnovalo počet týmů v kvalifikaci 204, do závěrečného turnaje se probojovalo 32 a 64 zápasů hraných ve 12 městech. Poprvé v historii mistrovství světa vyhrálo mužstvo z Evropy, kterým bylo Německo, když ve finále porazilo Argentinu poměrem 1:0 po prodloužení. Druhé místo vybojovala Argentina a na třetím místě skončilo Nizozemsko.</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Celkové náklady Brazílie na pořadatelství činily 14 miliard korun a na zápasy přišlo 600 OOO návštěvníků.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Nejdelší železniční tunel světa mezi Anglií a Francií Channel Tunnel slaví letos dvacet let od otevření 14. listopadu 1994. Délka tunelu je 50 kilometrů, z toho 39 pod mořskou hladinou. Výstavba tunelu byla zahájena v roce 1987, celková částka se vyšplhala na 9,5 miliard britských liber (dvakrát víc než se předpokládalo).</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Celý svět šokovala brutální videa vražd západních novinářů a humanitárních pracovníků. Islámský stát šíří po celém světě strach.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Nejmladší laureátkou Nobelovy ceny míru za právo dívek na vzdělání se stala teprve sedmnáctiletá Malála Júsufzajová z Pakistánu. Ocenění získala společně s indickým aktivistou za práva dětí Kajlášem Satjárthím.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tomto roce vypukla v západní Africe nejhorší epidemie od objevení viru eboly v roce 1976. Podle dosavadních čísel Světové zdravotnické organizace zabila bezmála 7000 lidí.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Papež František letos svatořečil své dva předchůdce, populárního Jana Pavla II a Jana XXIII.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1)</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Republika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17. ledna 2014 byl prezidentem České republiky Milošem Zemanem jmenován nový předseda vlády Bohuslav Sobotka a ve středu 29. ledna jmenoval vládu Bohuslava Sobotky. Vláda má koaliční charakter a skládá se z České strany sociálně demokratické, hnutí ANO a Křesťanské demokratické unie-České strany lidové.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 xml:space="preserve">Tento rok se v České republice slaví 30. výročí úspěšné transplantace srdce. 30. ledna 1984 byla provedena první úspěšná transplantace v pražském IKEM. Od té doby lékaři transplantovali srdce celkem 936 osobám, z toho bylo 776 mužů a 160 žen.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Sobota 22. února se stala dnem Evropského dne obětí organizace In IUSTITIA. V České republice bylo zaznamenáno celkem 320 tisíc trestných činů.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Tento rok Registr dárců kostní dřeně oslavil čtyřicet let od svého založení. V celosvětových registrech je celkem 23 milionů dárců, 44 tisíc dárců má registr kostní dřeně v Plzni a v Praze 22 tisíc dárců.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současné době se provede kolem 60 transplantací a provede se 1000x více transplantací než před 30 lety.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Kostní dřeň může zachránit život pacientům s leukémií, s nádory vycházející z krevní tkáně, těžké krvetvorné útlumy a některé vrozené poruchy obranyschopnosti a látkové přeměny u dětí.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Kostní dřeň je rosolovitá tkáň v dutinách kostí, kde se tvoří všechny druhy krvinek.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dubnu zástupci Sdružení místních samospráv České republiky předali do rukou premiéra Bohuslava Sobotky petici bránící venkovské pošty, kterým hrozí zánik. Sešlo se jich téměř 111 tisíc. Více než 4,5 tisíci přispěli lidé z Plzeňského kraje.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První červen se stal dnem Světového dne bez tabáku. Život bez každodenní cigarety si neumí představit téměř každý třetí dospělý, alarmující je i počet dětských kuřáků. Dokonce mezi třináctiletými dětmi kouří dvacet procent.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červnu si Česká republika připomněla desáté výročí vstupu do Evropské unie. Po vstupu mohli Češi začít pracovat v některých zemích bez </w:t>
      </w:r>
      <w:r w:rsidRPr="00B64BD2">
        <w:rPr>
          <w:rFonts w:asciiTheme="majorHAnsi" w:hAnsiTheme="majorHAnsi"/>
          <w:sz w:val="24"/>
        </w:rPr>
        <w:lastRenderedPageBreak/>
        <w:t>zbytečné administrativy, tzn. bez povolení, nastal volný pohyb zboží, dostali jsme evropské dotace, první polovinu roku 2009 předsedala Česká republika v Radě Evropské unie.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Naopak po vstupu do EU musel být přejmenován božkovský rum nebo i olomoucké syrečky.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28. července 1914 vyhlásil rakouský císař František Josef I. válku Srbsku. V letošním roce tak uplynulo 100 let od první světové války. Boje skončily v listopadu 1918 a definitivně ukončena byla v roce 1919, 28. června, podepsáním Versailleské smlouvy.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České republice nadále přibývá minipivovarů. Od začátku letošního roku jich přibylo 22 a v současné době jich je už přibližně 230. Zvýšil se také počet příznivců takzvaného homebrewingu, tedy nadšenců, kteří si doma vaří pivo sami.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Statistika Vězeňské služby uveřejnila, že se do vězení vrátilo již 1303 vězňů amnestovaných loni exprezidentem Václavem Klausem, tedy zhruba 20 procent z 6 471 původně amnestovaných vězněných osob.</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České republice se v současnosti nachází 35 věznic, z toho 10 vazebních. Koncem srpna bylo celkem 17 882 vězněných. Celkové náklady na jednoho odsouzeného se pohybují kolem 1000 korun za den.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České republice za posledních deset let výrazně přibývá obyvatel nad 85 let. Za tuto dobu se jejich počet téměř zdvojnásobil. V roce 2003 žilo v zemi kolem 90 000 pětaosmdesátiletých a starších lidí, loni už jich bylo 175 000. Skoro tři čtvrtiny z nich přitom tvoří ženy.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Podle předního českého geriatra se pojem stáří mění a posouvá se zhruba do věku 75 či 80 let.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Ke konci roku 2013 žilo v České republice 10 512 419 obyvatel.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Plzeňském kraji žilo v minulém roce 573 469 obyvatel (v roce 2003 to bylo 550 113).</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 posledních deset let se zvýšila průměrná doba věku o dva až tři roky.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sobotu 22. listopadu se v České republice konala v pořadí již druhá Národní potravinová sbírka. V naší republice bylo v tomto roce přes půl milionu obyvatel, kteří trpí materiálním nedostatkem. Do akce se zapojilo více než 138 obchodů po celé republice. Češi tak darovali celkem 173 tun jídla, z toho Plzeňané darovali tři a půl tuny.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Akce se snažila reagovat na skutečnost, že České republice je 15,4 obyvatel ohroženo chudobou nebo sociálním vyloučením.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Velkým problémem v celé Evropě je používání igelitových tašek. Proto v tomto roce začalo tažení Evropské unie proti těmto taškám. Jen pro zajímavost. Taková igelitová taška se vyrábí dvě minuty, užívá se dvacet minut a rozkládá se třicet let. V České republice se každoročně spotřebují tři miliardy igelitových tašek.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roce 1935 vznikla v Německu firma „Igelit“, která začala vyrábět měkčený PVC. Výroba igelitu začala až po roce 1945 a v 50. letech se postupně začaly „igelitky“ používat, nejdříve ve Velké Británii.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2 )</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Volby do Evropského parlamentu</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 xml:space="preserve">V pátek 23. a v sobotu 24. května se konaly volby do Evropského parlamentu.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České republice kandidovalo celkem 38 stran a hnutí a zastupovat naší republiku bude zastupovat 21 poslanců. Europoslancem může být na území ČR zvolen každý občan ČR, který dosáhl 21 let. Zvolené zástupce čekal pětiletý mandát.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Plzni bylo celkem 184 volebních místností a 1300 volebních komisařů, počet oprávněných voličů byl 8,4 milionu.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Vítězem eurovoleb v ČR se stalo hnutí ANO, získalo 16,1 procenta hlasů a z 21 českých křesel v Bruselu jí připadnou čtyři, druhé místo připadlo TOP 09 s 15,95 procenty hlasů a rovněž 4 mandáty, třetí byla ČSSD s 14,17 procenty a také 4 mandáty.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Plzeňském kraji zvítězila TOP 09 a náš kraj budou zastupovat poslanci Jiří Pospíšil a Jiří Maštálka.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Plzeňsku stejně jako v celé zemi provázel volby extrémní nezájem voličů. Účast dosáhla pouhých 18 procent.</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Komunální a senátní volby</w:t>
      </w:r>
    </w:p>
    <w:p w:rsidR="00B64BD2" w:rsidRPr="00B64BD2" w:rsidRDefault="00B64BD2" w:rsidP="00B64BD2">
      <w:pPr>
        <w:spacing w:before="120" w:line="360" w:lineRule="auto"/>
        <w:ind w:firstLine="851"/>
        <w:jc w:val="both"/>
        <w:rPr>
          <w:rFonts w:asciiTheme="majorHAnsi" w:hAnsiTheme="majorHAnsi"/>
          <w:b/>
          <w:sz w:val="24"/>
        </w:rPr>
      </w:pPr>
      <w:r w:rsidRPr="00B64BD2">
        <w:rPr>
          <w:rFonts w:asciiTheme="majorHAnsi" w:hAnsiTheme="majorHAnsi"/>
          <w:b/>
          <w:sz w:val="24"/>
        </w:rPr>
        <w:t>Komunální volby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10. a v sobotu 11. října se konaly v České republice komunální a senátní volby.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Nejvíce hlasů získalo Sdružení nezávislých kandidátů, ze stran pak KDU-ČSL, ČSSD, KSČM, ODS, STAN a ANO.</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ANO celkově dosáhlo jen na 1600 zastupitelských mandátů, ve velkých městech bylo však ze všech subjektů nejúspěšnější. Zvítězilo ve </w:t>
      </w:r>
      <w:r w:rsidRPr="00B64BD2">
        <w:rPr>
          <w:rFonts w:asciiTheme="majorHAnsi" w:hAnsiTheme="majorHAnsi"/>
          <w:sz w:val="24"/>
        </w:rPr>
        <w:lastRenderedPageBreak/>
        <w:t>třinácti statutárních městech včetně Prahy, Brna a Ostravy. Nakonec ale obsadily jen devět primátorských křesel.</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Plzni vyhrálo hnutí ANO (17,9%), těsně za ním ODS (17,6%) a třetí místo obsadila ČSSD (16,5%).</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Všechny strany mají v 47členném plzeňském zastupitelstvu po deseti křeslech. Do zastupitelstva se po čtyřech letech vrátilo KDU-ČSL.</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 urnám přišlo jen 33,73% voličů, tj. 44 859 z 133 527. Jde o druhé nejnižší číslo za dvacet let.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 76 letech se stal primátorem města Plzně sociální demokrat Martin Zrzavecký.</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naší slovanské radnici vyhrálo ODS a tak získalo 9 křesel, druhé ANO mělo šest mandátů. Jenže ANO nebylo pro vedení ÚMO 2 čitelné, tak bylo navrženo jít do koalice s ČSSD. Společných 14 míst by ale nestačilo a tak přizvali TOP 09. To je pro slovanskou radnici změna, protože ČSSD byla v opozici.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Plzni bylo celkem 184 volebních místností a o hlasy občanů se ucházelo 703 kandidátů, z toho 503 mužů a 200 žen.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Kandidovalo celkem 10 stran, ČSSD, ANO, TOP 09, OP (občané patrioti), KSČM, ODS, KDU-ČSL, SZP (společně za Plzeň), VZP Veřejné zájmy Plzně) a PVP (Pravá volba pro Plzeň)</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spacing w:before="120" w:line="360" w:lineRule="auto"/>
        <w:ind w:firstLine="851"/>
        <w:jc w:val="both"/>
        <w:rPr>
          <w:rFonts w:asciiTheme="majorHAnsi" w:hAnsiTheme="majorHAnsi"/>
          <w:b/>
          <w:sz w:val="24"/>
        </w:rPr>
      </w:pPr>
      <w:r w:rsidRPr="00B64BD2">
        <w:rPr>
          <w:rFonts w:asciiTheme="majorHAnsi" w:hAnsiTheme="majorHAnsi"/>
          <w:b/>
          <w:sz w:val="24"/>
        </w:rPr>
        <w:t>Senátní volby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První kolo senátních voleb proběhlo spolu s komunálními volbami. Druhé kolo se konalo o týden později, 17. a 18. října. Volby do senátních voleb „narazilo“ na pěkné počasí a nezájem voličů. Vítězem podzimních voleb se stali lidovci, poraženým TOP 09.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Za obvod Plzeň-město byl zvolen senátorem náš slovanský starosta Ing. Lumír Aschenbrenner (ODS), který zvítězil nad Dr. Václavem Šimánkem (ČSSD) a stal se tak jediným zástupcem pravice z Plzeňského kraje.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prvním kole senátních voleb byla účast 38,62%, ve druhém kole to bylo již jen 16,69%.</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Náš slovanský obvod nevolil, protože spadá do volebního obvodu č. 7, ve kterém se volby do Senátu uskuteční v roce 2017.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3)</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Plzeňský kraj</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Prvním narozeným dítětem v tomto roce v Plzeňském kraji se stala holčička Eliška Černá z Vejprnic. Na svět přišla dvě minuty po půlnoci, první chlapec, Filip Hrbek, se narodil v 7.22 minut. Oba se narodili ve Fakultní nemocnici Plzeň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Podle Českého statistického úřadu populace v našem kraji stárne a dětí ubývá. Pro srovnání: v roce 1970 byl podíl dětí do 14 let 20,4% a v roce 2013 to bylo 14,5%. Podíl lidí ve věku od 15 do 64 byl v roce 1970 66,7%, v loňském roce to bylo 68,2%. Podíl seniorů starších 65 let v roce 1970 byl 12,9% a v roce 2013 to bylo 17,3%.</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lednu byl dosavadní hejtman Milan Chovanec (ČSSD) jmenován ministrem vnitra. V čele Plzeňského kraje jej nahradil jeho spolustraník Václav Šlajs.</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Paleontologové Západočeského muzea v Plzni našli až několikametrové zbytky 300 milionů let starých kapraďosemenných rostlin, přesliček, plavuní i desítky druhů menších prvohorních rostlin. Vzorky byly </w:t>
      </w:r>
      <w:r w:rsidRPr="00B64BD2">
        <w:rPr>
          <w:rFonts w:asciiTheme="majorHAnsi" w:hAnsiTheme="majorHAnsi"/>
          <w:sz w:val="24"/>
        </w:rPr>
        <w:lastRenderedPageBreak/>
        <w:t xml:space="preserve">nalezeny v lokalitě Doubrava v nýřanském uhelném revíru v oblasti mezi obcemi Pankrác a Blatnice.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Plzeňském kraji se zvyšuje počet narozených dětí mimo manželství. Je to téměř 50 procent.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roce 2000 bylo v kraji uzavřeno 3129 sňatků, v loňském roce jich bylo o 760 méně. Přímo v našem městě je poměr dětí narozených mimo manželství nejnižší v kraji, pouze 41 procent.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Začátkem května začaly jezdit v našem kraji oblíbené cyklobusy. Vyjížděly tři základní trasy z Plzně do turisticky oblíbených destinací. Autobusy mohly využít jak cyklisté, pěší turisté tak i běžní cestující. Loni přepravil cyklobus Český les téměř dva tisíce lidí.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14. do 16. května poprvé od svého zvolení přijel na oficiální návštěvu plzeňského kraje prezident Miloš Zeman s manželkou. Program prezidentského páru byl naplánován doslova na minuty. Miloš Zeman kladl důraz na setkání s občany. Navštívil např. Plzeňský Prazdroj, Krajský úřad, radnici Tachov, Rokycany nebo Zbiroh. Setkal se studenty Západočeské univerzity i s občany města Plzně na náměstí Republiky.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Sedmého června se konal již tradiční festival Bohemia Sekt Music Fest ve Starém Plzenci na nádvoří společnosti BOHEMIA SEKT. Kromě hudebních a gastronomických zážitků se v rámci festivalu mohli návštěvníci seznámit s historií značky, zasvětit do tajů výroby nejoblíbenějšího sektu u nás a navštívit tamní sklepy.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sobotu 7. června se konal v brdském vojenském újezdu nedaleko Strašic na Rokycansku jubilejní pětadvacátý ročník Dne pozemního vojska, Bahna. Akcí armáda využívá příležitosti, jak představit veřejnosti spektrum činností a odborností vojenských profesionálů. Letos byla nejatraktivnější </w:t>
      </w:r>
      <w:r w:rsidRPr="00B64BD2">
        <w:rPr>
          <w:rFonts w:asciiTheme="majorHAnsi" w:hAnsiTheme="majorHAnsi"/>
          <w:sz w:val="24"/>
        </w:rPr>
        <w:lastRenderedPageBreak/>
        <w:t>pro diváky ukázka současné armády a diváci se sami stali účastníky bojů. Bahna přivítala zhruba padesát tisíc lidí.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polovině roku byla v Těnovicích u Spáleného Poříčí inaugurována vůbec první buddhistická stúpa v České republice. (Buddhistická stúpa je stavba, která symbolizuje klid a mír.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úterý prvního července se Plzeňský kraj připojil k dalším v republice, kde ohledání těl zemřelých, mimo zdravotnická zařízení, zajistí tzv. koroner, tedy společnost 1. Koronerská, s.r.o. Služba funguje nepřetržitě 24 hodin.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Začátkem července nedaleko Kyšic archeologové učinili převratný objev. Při průzkumu našli přehradu, jejíž stáří se odhaduje na osm tisíc let. Podle nich mohla sloužit nejen k zadržování vody, ale i k chovu ryb.</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5. července byla v muzeu na demarkační linii v Rokycanech zpřístupněna zcela unikátní expozice novodobého opevnění budovaného v ČSR po roce 1948. Součástí expozice byla i výstava s popisy jednotlivých obranných prvků, trojrozměrné exponáty i dioráma o rozměrech 3x2 metry a dobová kolová technika.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Populace Plzeňského kraje patří k nejstarším v České republice. Průměrný věk v našem kraji je podle statistiků 41,4 roku. Nejstarší populace žije v okrese Rokycany, Plzeň-město a Klatovy (41,9). Naopak nejnižší průměrný věk mají obyvatelé okresu Tachov (39,8). Dvě nejstarší ženy v České republice se narodily v roce 1905 a žijí v Plzeňském a Zlínském kraji. V našem kraji jde o Marii Behenskou, v dubnu příštího roku jí bude 110 let a žije v Plzni na Slovanech.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kraji žije 573 469 lidí, z toho 283 647 mužů a 289 822 žen. Dětí mezi 0-14 lety je tu 84 101, osob mezi 15-64 lety je 386 964 a 65 a víceletých je 102 404. Sto a víceletých lidí je 38. V roce 1999 byla naděje na dožití u </w:t>
      </w:r>
      <w:r w:rsidRPr="00B64BD2">
        <w:rPr>
          <w:rFonts w:asciiTheme="majorHAnsi" w:hAnsiTheme="majorHAnsi"/>
          <w:sz w:val="24"/>
        </w:rPr>
        <w:lastRenderedPageBreak/>
        <w:t>mužů 71,4 roků a u žen 75,2 roků, vloni už to bylo 75,2 roků u mužů a 81,1 u žen.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rámci projektu Místo pro život 2014 uspěl Plzeňský kraj nejlépe při hodnocení v dobré péči o děti, vysoké úrovně vzdělání, nízké nezaměstnanosti nebo nabídkou různých společenských akcí.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porovnání s minulým rokem na Plzeňsku výrazně ubylo problémových uživatelů drog a přibylo policejních hlídek. Obyvatelé mají více možností, kam vyrazit za kulturou nebo sportem. Dále jsou obyvatelé šetrní k okolnímu prostředí a produkují nejméně odpadu v České republice.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Slabinou plzeňského regionu zůstává infrastruktura. Silnic je málo a umírá na nich hodně lidí.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prosinci poslanci Parlamentu ČR schválili zrušení Vojenského újezdu Brdy. Schválit jej musí ještě senát a prezident republiky. Když vše bude schváleno, přestane újezd existovat nejspíše v roce 2016.</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našem kraji se v tomto roce narodilo celkem 5730 dětí, oproti roku 2013 to bylo o 220 novorozenců více. Nejvíce narozených dětí bylo v letech 2008/09, ale trend porodnosti zvolna klesá.</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Plzeňský kraj byl vyhlášen nejlepším místem pro život. Dokládá to i statistika porodů. Ve všech šesti porodnicích na území našeho kraje se narodilo v tomto roce 5 732 dětí, což představuje o 218 více než v roce 2013. Jenom ve Fakultní nemocnici v Plzni se narodilo 3 370 dětí, oproti roku 2013 to bylo o 89 novorozenců více. Mezi novorozenci bylo 156 dvojčat.</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4)</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lastRenderedPageBreak/>
        <w:t>Počasí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Začátkem roku nebylo po sněhu ani památky, na horách to byl sníh technický. Naopak, teplo jak na jaře, kvetly sedmikrásky. V plzeňské botanické zahradě vykvetla v asijské zahradě kalina. Zahrádkáři měli starosti hlavně o broskvoně a meruňky, které někde začaly zlehka nasazovat pupeny, takže při současných teplotách si stromy neodpočinou. Ve městě se občas objevil i probuzený ježek.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Teploty se pohybovaly okolo 4 stupňů Celsia, noční teploty se pohybovaly mezi minus 1 do plus 4 stupňů.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plzeňském kraji 7. ledna padaly teplotní rekordy. Nejtepleji v kraji bylo v Klatovech, kde se odpoledne teploměr zastavil na 13,9 stupně Celsia. Je to nejvyšší teplota za posledních 66 let a zároveň se stala regionálním teplotním rekordem pro tento den.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Teplé počasí způsobuje např., že někteří ptáci /husy, špačci, drozdi/ neodletěli na jih, rostou houby, krtci a hryzci jsou aktivní, ryby neodpočívají a hrozí jim úhyn nebo potkanů vlivem tepla bude o generaci více.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8. ledna opět padaly rekordy. Nejtepleji bylo v Českých Budějovicích, kde bylo naměřeno 14,6 stupně Celsia.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Radost z vyšších teplot měli spotřebitelé, kleslá totiž spotřeba energií a dodavatelé elektřiny to potvrdili.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25. ledna přišla konečně do Čech pravá lednová zima. Přes den teploty klesly až k minus třem stupňům Celsia, v noci se teploty pohybovaly okolo minus devíti. Dvacátého osmého ledna napadl sníh dokonce i v Plzni. Sníh zkomplikoval dopravu na Plzeňsku a tak silničáři zažili první opravdové zimní výjezdy. V následujících dnech bylo většinou zataženo, od vyšších poloh mrznoucí mlhy, nejnižší teploty se pohybovaly v noci od -4 do -7 </w:t>
      </w:r>
      <w:r w:rsidRPr="00B64BD2">
        <w:rPr>
          <w:rFonts w:asciiTheme="majorHAnsi" w:hAnsiTheme="majorHAnsi"/>
          <w:sz w:val="24"/>
        </w:rPr>
        <w:lastRenderedPageBreak/>
        <w:t>stupňů Celsia, denní okolo nuly. Sníh sice již nepadal, ale stále hrozilo zrádné náledí a to jak na silnicích, tak i na chodnících.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Celý měsíc únor byl chladný a suchý. Střídalo se slunečné počasí se zataženou oblohou, průměrné teploty se pohybovaly přes den od plus čtyř do minus 2 stupňů Celsia. Po sněhu nebylo téměř celou zimu vidu ani slechu. Sluníčko při vyjasnění dokázalo vyhnat rtuť teploměru i k patnácti stupňům Celsia.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 zmínku stojí dvě zajímavosti. Na té první zajímavosti je neobvyklé to, že většinou suché zimy bývají obvykle mrazivé, zatímco vlhké zimy bývají spíše teplé. Když je suchá zima spojená s teplým počasím jako letos, tak hrozí jarní sucho. Při teplém počasí totiž půda rychleji vysychá, než při mrazech. Druhou zajímavostí pak bylo, že nejvíce pršelo v první třetině prosince a od té doby jen minimálně.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Ironie počasí nezná mezí. Velká Británie není od nás tak daleko a ta právě zažila vůbec nejdeštivější zimu ve svých dějinách.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Meteorologové informovali, že letošní zima v České republice patřila k nejteplejším za posledních 80 let.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Začátkem března přišlo pomalu jaro. V městských sadech i parcích se na lavičkách začali objevovat lidé, kteří si užívali první sluneční teplé paprsky. Teplo vydrželo téměř do poloviny měsíce. 14. března bylo naměřeno v Plzni 18,5 stupně Celsia. V pražském Klementinu byl překonán rekord starý 130 let, 19,9 stupně (původně 18,7).</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15. března přišla na naše území studená fronta a teploty se nevyšplhaly výše než na 10 stupňů Celsia. Vál silný vítr, který komplikoval provoz na železnici. Ve vyšších polohách na Šumavě dokonce chumelilo nebo padaly kroupy. Teploty se vyšplhaly jen k 11 stupňům Celsia, na horách jen mezi 3 až 6 stupni Celsia.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21. března byl v Plzni opět naměřen teplotní rekord, 21,1 stupně Celsia a byla tak překonána teplota z roku 1974, 19,4 stupně Celsia.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lesích se také objevily první jarní houby a to i přes sucho.</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Měsíc březen byl nejteplejším měsícem za posledních 50 let. Průměrná teplota byla 6,6 stupně Celsia.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celé Evropě od začátku roku bylo suché a teplé počasí.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Začátek měsíce byl příjemný, teploty se pohybovaly mezi 18 a 22 stupni Celsia. Přidal se konečně tolik očekávaný déšť. Od druhé poloviny dubna se přidaly k přeháňkám i bouřky. Několik dní přišly ranní mrazíky. Tak počasí bylo opravdu aprílové.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Dešťové srážky udělaly radost vodákům, protože se zvedly hladiny řek.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Počasí po Velikonočních svátcích bylo teplotně průměrné až mírně nadprůměrné. Maximální teploty se pohybovaly okolo dvaceti stupňů, místy se teplota dostala až na 25 stupňů Celsia. Srážky se nelišily od průměru předchozích let.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Začátek května byl chladnější. Na Šumavě dokonce mrzlo, na Rokytské slati naměřili meteorologové dokonce minus 8,7 stupňů Celsia. Následující dny se oteplilo, přes den bylo 16 až 20 stupňů, co chvíli se střídal déšť se sluncem. Začaly také růst houby.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polovině měsíce se konečně začalo výrazně oteplovat. 22. května v Plzni-Bolevci se teplota vyšplhala až na 30,4 stupně Celsia. Tak padl teplotní rekord, který překonal teplotu před sedmi lety, kdy bylo v Plzni naměřeno 28,8 stupně Celsia.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Koncem května se opět ochladilo a teploty se pohybovaly od 19 do 23 stupně Celsia.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Ze středy 28. na čtvrtek 29. Května začalo intenzivně pršet a voda zaplavila řeku Klabavu v okolí Hrádku u Rokycan. Byl vyhlášen III. povodňový stupeň, voda zaplavila louky, zahrady a sklepy. Ze svého koryta se v Žákavě rozlila také říčka Bradava. V řece Úslavě se průtok znásobil téměř stokrát. Ve Spáleném Poříčí voda zničila část komunikace, v Koterově hladina řeky dosáhla na úroveň 236 cm a průtoku 100 metrů krychlových za vteřinu. Větší řeky byly v klidu, Berounka měla jen I. povodňový stupeň.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6. do 13. června panovalo horké léto. Opět padaly teplotní rekordy. Devátého června v Praze v Klementinu bylo naměřeno 34,2 stupně Celsia a byl tak překonán rekord z roku 1885 o 2,3 stupně Celsia. Desátého června v Plzni Bolevci meteorologové naměřili 35,2 stupně.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Včelaři po celé České republice zaznamenali nebývalé rojení včel, které způsobil velmi rychlý nástup horka z relativního chladna.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14. června přišlo ochlazení a teploty se do konce měsíce držely v rozmezí 19-23 stupních.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červnu v Krušných horách zaznamenali otřesy půdy. Zemětřesení odnesly komíny a omítky na Chebsku a Sokolovsku. Podle geofyzikálního ústavu bylo zemětřesení nejsilnější od roku 1986.</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První červencový sváteční víkend přinesl konečně slunce a teplo. V sobotu pátého července se teplota pohybovala okolo 30 stupňů Celsia. Následující týden přišlo velké ochlazení. Přes Plzeňsko se přehnal silný vítr a déšť, který zaměstnal hasiče. Ti nejčastěji vyjížděli k popadaným stromům a také několikrát odčerpávali vodu, např. přímo v centru Plzně nebo pak z nástupní plochy pro trolejbusy v areálu depa dopravních podniků v Cukrovarské ulici. Celý týden nás trápily bouřky a přeháňky. Nejvíce napršelo v noci na úterý 22. července v Brdech, kde spadlo až 86 milimetrů vody. Hasiči vyjížděli například do Koterova, kde blesk v pondělí odpoledne </w:t>
      </w:r>
      <w:r w:rsidRPr="00B64BD2">
        <w:rPr>
          <w:rFonts w:asciiTheme="majorHAnsi" w:hAnsiTheme="majorHAnsi"/>
          <w:sz w:val="24"/>
        </w:rPr>
        <w:lastRenderedPageBreak/>
        <w:t xml:space="preserve">21. 7. zapálil pole. Kvůli špatně vyřešené kanalizaci při větším dešti vylétávají víka kanálů a voda z kanalizace se valí po hlavní silnici se vším, co v ní je.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Dále byly denní teploty mezi 22 až 25 stupni, noční kolem deseti.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Konec července se teploty pohybovaly lehce pod třicet stupňů Celsia a dokonce Český hydrometeorologický ústav vydal od neděle 27. do středy 30. července výstražnou informaci varující před silnými bouřkami. V Plzeňském kraji naštěstí se předpověď nevyplnila.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srpnu byla první polovina teplá, ale ne moc slunečná. Teploty se někdy vyšplhaly až k třicítce. Vyskytly se místní bouřky s občas vydatným deštěm.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Začaly také růst houby, ale hlavně na místech, kde pršelo.</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Koncem srpna nastalo opět ochlazení. Plzeňská teplárenská dokonce začala temperovat topení v plzeňských domácnostech, ale jen dva dny. Ve středu 27. srpna se teplota pohybovala mezi 15 až 18 stupni Celsia.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31. srpna se nad Plzní prohnala tzv. tromba. Jednalo se o úkaz připomínající tornádo, ale tromba se nedotkne povrchu země. Tornádo postupovalo i nad lesy severozápadně od Plzně. Meteorologové nepotvrdili její dotek se zemí. Kdyby se tak stalo, jednalo by se o tornádo.</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Začátek září byl chladný, navíc nejdeštivější z celého měsíce.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Potom pár dní od 8. září se teploty šplhaly až k 24 stupňům, noční teploty se pohybovaly kolem 16 stupňů Celsia.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21. září teplota dosáhla ráno 20 stupňů, v noci 12 stupňů.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se citelně ochladilo, přes den byly teplota jen okolo osmi stupňů Celsia.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pondělí 22. září Plzeňská teplárenská zahájila topnou sezonu.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Konec měsíce se vrátilo babí léto a pokračovalo téměř celý říjen. 9. října rtuť na teploměru dosahovala hodnoty téměř 26 stupňů Celsia.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Začátkem října pokračovala houbařská sezona, která byla ve znamení houbařských rekordů. Např. jen za hodinu a půl nasbíral na kraji lesa asi pět minut od Plzně jeden houbař 150 křemenáčů. Rekordy padaly díky počasí. Na výstavě hub v prostorách pedagogické fakulty na Klatovské vystavoval Mykologický kroužek Plzeň 351 druhů hub. Kromě běžných se objevily i vzácné exempláře, jako například z Bulharska dovezený lanýž letní, nebo šťavnatka vínová z jihočeských lesů.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Ochlazení přišlo téměř ze dne na den. Z neděle 12. na pondělí 13. října. Za pár dní již na horách padal sníh s deštěm. Teploty nepřekročily 11 stupňů Celsia.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noci na středu 22. října varoval Český hydrometeorologický ústav před silným větrem a velmi vydatným deštěm. Na Plzeňsku jenom řeka Klabava hlásila první povodňový stupeň v Hrádku u Rokycan. Jinak se mírně zvýšené hladiny řek vrátily na normální stav.</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Během těchto dnů byla rána mlhavá, nízká oblačnost, která se rozpustila nebo zůstala po celý den. Teploty se pohybovaly ráno kolem 5 až 2 stupně Celsia, odpoledne 9 až 12 stupňů Celsia.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Svatý Martin letos na Plzeňsko na bílém koni nepřijel. Od začátku listopadu se střídala inverze s mlhami, přechodně i v nižších polohách bylo polojasno. Bylo stále na listopad teplo, průměrně mezi 8 a 11 stupni, místy s vyjasněním dokonce až na 14 a 17 stupňů Celsia.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18. a 19. listopadu pršelo po oba dny, teplota nevystoupila nad deset stupňů Celsia. Na horách padal sníh s deštěm.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Celý měsíc byl nadprůměrně teplý a hlavně počasí mělo teplotní výkyvy, to znamená, že se ochladí a následně zase oteplí a dřeviny nabudou </w:t>
      </w:r>
      <w:r w:rsidRPr="00B64BD2">
        <w:rPr>
          <w:rFonts w:asciiTheme="majorHAnsi" w:hAnsiTheme="majorHAnsi"/>
          <w:sz w:val="24"/>
        </w:rPr>
        <w:lastRenderedPageBreak/>
        <w:t>dojmu, že zima už proběhla, a začnou kvést. V centru Plzně vedle světelné vánoční výzdoby vykvetly sakury.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úterý 2. prosince se Česká republika ocitla v zajetí ledu. Byla to nejhorší ledová kalamita za posledních třicet let. Především nastal kolaps v dopravě jak železniční, tak městské. Bez elektřiny zůstalo tisíce domácností. Nejhorší situace byla na Vysočině a střední Moravě. Hasiči měli plné ruce práce s likvidací popadaných stromů. Ty pod váhou námrazy nevydržely a padaly do vozovky. Plzeňskému kraji naštěstí se velký kolaps vyhnul. S ledovkou se potýkalo také Slovensko, Polsko a Rakousko.</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Počasí těchto dnů bylo mlhavé, místy slabě sněžilo nebo pršelo, na horách byly srážky smíšené.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Následující dny nepřinesly žádnou změnu. Ledovka zmizela, teploty se pohybovaly od 1 až 4 stupňů Celsia, na horách místy srážky smíšené. Přírodního sněhu příliš nenapadalo tak na horách při nízkých teplotách se zasněžovaly sjezdovky.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22. prosince v noci ve 2 hodiny 49 minut skončil astronomický podzim a nastal zimní slunovrat.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Zimní počasí přišlo až na poslední prosincový víkend. 27. prosince mrzlo v Plzni (minus 7 stupňů Celsia), na Šumavě dokonce minus 27,2 stupně Celsia. Mrazy vydržely až do konce roku. Na horách začalo sněžit, ale pomáhat musela sněžná děla. Jedině tak se mohli děti i dospělí věnovat zimním sportům.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5)</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lastRenderedPageBreak/>
        <w:t>Plzeň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Jako každý rok po Vánocích se i letos odkládaly vyhozené stromky k popelnicím. Plzeňská teplárenská opět zajistila odvoz a likvidaci stromků.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plzeňském psím útulku od 1. ledna do 15. ledna přijali pět psů, z nichž se už tři vrátili zpět majitelům. Celkem bylo v útulku 128 zvířat a zařízení má kapacitu 130 psů. Situaci zlepšilo očipování psů, protože díky tomu se psi rychleji dostanou k majitelům.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Letošní Tříkrálová sbírka v plzeňské diecézi překonala loňský rok. Koledníci vybrali od lidí do zapečetěných pokladniček přes tři a půl milionu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Průzkum hnutí Změna pro Plzeň o hracích automatech v Plzni zjistil, že vychází jeden hrací automat na 103 obyvatel. Republikový průměr je 172. Na Městském obvodu Plzeň 2 - Slovany je celkem 341 automatů.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26. ledna se konalo v Plzni shromáždění ve Velké synagoze pod názvem „Židé a křesťané společně“. Tento rok proběhlo již šesté vzpomínkové shromáždění u příležitosti výročí židovských transportů v lednu 1942.</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středu 29. ledna se v plzeňské zoologické zahradě konala velká akce. První část byla věnována plzeňskému rodáku Miroslavu Zikmundovi. Ten sám poklepal na základní kámen výstavy věnované jemu a Jiřímu Hanzelkovi. Ta se má otevřít v prvním patře bývalého bunkru v zoo v tomto roce v dubnu či květnu. Druhá část byla věnována režiséru Zdeňkovi Troškovi a jeho přátelům.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Ze soboty 1. na neděli 2. února se v plzeňské zoo narodilo dlouho očekávané mládě nosorožce indického, první v její historii. Otcem mláděte je desetiletý Baabuu, matka se jmenuje Manjule.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Od 10. února začal opět péci plzeňský pekař Roman Sebera v Plzni ve Skvrňanech na Domažlické ulici. Dům pekaře Sebery radnice vykoupila kvůli stavbě nové železniční trati. S nynějším vlastníkem, Správou železniční a dopravní cesty, se dohodl na pronájem na dobu neurčitou. Nájemci pekař platí zhruba polovinu. Zbourání domu může trvat i několik let. Roman Sebera peče chleba na uhlí v unikátní sto let staré peci, kterou není možné přestěhovat.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sobotu osmého února v nočních hodinách proběhlo v Plzni noční sčítání bezdomovců. Desítky pracovníků a studentů katedry sociologie Filozofické fakulty ZČU prováděli dotazníkové šetření s maximálním počtem lidí bez domova. Mezi nimi byli počítáni lidé žijící přímo na ulici, ale i v noclehárnách nebo v azylových domech. Mezi vytypované oblasti patřily například parky, okolí řek, supermarketů, nádraží a některé nelegálně obsazené budovy.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středu 26. února se v Plzni v Katedrále svatého Bartoloměje v 11. hodin konalo poslední rozloučení s generálem Miroslavem Štanderou. Rakev s letcem vynesla před chrám šestice vojáků a venku se odehrálo poslední dějství smutné pocty. Zazněla čestná salva a po prvních taktech hymny prolétly armádní gripeny. Generál Miroslav Štandera zemřel 19. února v 95 letech. V posledních letech žil u své dcery v Plzni na Slovanech.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prvního března se konal v Plzni pochod pravicových radikálů, kterého se zúčastnila necelá stovka. V pohotovosti byli policejní těžkooděnci, policisté na koních i se psy. Posily dorazily i z Prahy. Pochod se nakonec obešel bez větších problémů.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22. března se v plzeňské zoologické a botanické zahradě symbolickým otevřením České řeky přivítalo jaro. Tohoto úkolu se ujal vodník, který přihlížejícím dětem dával rady, jak se chovat u řeky. Na Vodníkově jarní naučné stezce byly připraveny soutěže s deseti zastaveními.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 xml:space="preserve">U příležitosti Světového dne vody a Světového meteorologického dne, 22. března, se konal v meteorologické stanici v Plzni na Mikulce den otevřených dveří.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28. března od 18. hodin začala v Plzni v katedrále sv. Bartoloměje čtyřiadvacetihodinová eucharistická adorace, 24 hodin s Bohem. Akce začala kající bohoslužbou a možností svátosti smíření po celou noc. V sobotu byla eucharistická adorace zakončena v 17. hodin. Účastníci měli možnost pohovořit s knězem.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Přesně na Den učitelů, 28. března byla otevřena v Plzni nová hala Techmanie. V bývalé škodovácké jídelně vznikla na deseti tisících metrech čtverečních řada interaktivních expozic, špičkově vybavené laboratoře a klubovny.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Zpřístupněna byla zatím první část expozice Edutorium se zhruba 60 exponáty, které přibližují fungování fyzikálních zákonů. Druhá část Techmánie byla otevřena v září.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Hlavní expoziční hala Techmanie vznikla rekonstrukcí rozsáhlého průmyslového objektu z roku 1917. Ten sloužil v minulém století například jako výrobna elektrických lokomotiv, ozubených kol či jídelna.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29. března v Plzni v Pallově ulici a na nádvoří hotelu Gondola odstartoval již 5. ročník Plzeňských farmářských trhů. Na trzích se představilo zhruba čtyřicet pět prodejců a výrobců toho nejlepšího jídla, jaké produkují české farmy, pekařství nebo uzenářství. Akci pořádalo již tradičně občanské sdružení ENVIC.</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Poslední březnová sobota patřila dětem. Šlo o již třetí ročník dětského turnaj týmů Malej+Velkej. Akce proběhla v Bowlingu U Papírny v Plzni na Slovanech. Účast byla v letošním roce opravdu rekordní. Prezentovalo se celkem 57 dětí od čtyř do patnácti let. K účasti na turnaji byli </w:t>
      </w:r>
      <w:r w:rsidRPr="00B64BD2">
        <w:rPr>
          <w:rFonts w:asciiTheme="majorHAnsi" w:hAnsiTheme="majorHAnsi"/>
          <w:sz w:val="24"/>
        </w:rPr>
        <w:lastRenderedPageBreak/>
        <w:t>letos vedle tradičních hráčů z Dětského domova Domino pozváni i zástupci z dětských domovů ze Stoda a Staňkova. A protože akce byla úspěšná, občanské sdružení Bowling Plzeň plánuje ve spolupráci se svým tradičním partnerem, bowlingovým centrem U Papírny, dětské bowlingové ligy.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dubnu se návštěvníkům v Plzni otevřel opět Dinopark. Novinkou letošního roku se stala úprava stávajícího 3D kina na DinoAquarium, v němž se diváci díky novému panoramatickému filmu podívají pod hladinu divokých druhohorních moří.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12. dubna před obchodním centrem Borská pole v Plzni byla pomyslně zahájena motoristická sezona Motoshow 2014. Lidé si zde mohli prohlédnout výstavu vozů předních značek, ale také několik veteránů včetně starých „amerik“ Všem tajil dech, když přišlo vystoupení Freestyle jezdcú v takzvaném Glóbu smrti. Pořadatelé také uspořádali módní přehlídku butiků zdejšího nákupního centra.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13. dubna se konal na 40 místech po celé republice 3. ročník závodů kočárků. V Plzni se závod uskutečnil v areálu Škodaland u Borské přehrady. Závodilo se ve vedení kočárků sportovní chůzí na úseku cca 100 kroků jak pro maminky, tatínky, tak pro celou rodinu. Děti čekaly různé soutěže o drobné ceny. Cena vstupného byla 50 korun. Část výtěžku z celé akce byla věnována neziskové organizaci Centrum Paraple.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14. dubna již tradičně putovalo Velikonoční pivo do Vatikánu. Symbolických 2014 třetinkových lahví z požehnané várky Pilsner Urguell v letošním roce mohli ochutnat také účastníci oficiálních akcí spojených s důležitou událostí letošního roku – svatořečení dvou významných papežů křesťanské historie, Jana Pavla II. a Jana XXII. Poprvé plzeňské pivo do Vatikánu dorazilo už v roce 1903, od té doby si ho na doporučení svých lékařů nechával posílat papež Lev XIII.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polovině dubna byl v Plzni u Velkého divadla zbořen retro komín z období před rokem 1989. Ten byl postaven při rekonstrukci divadla mezi lety 1981 až 1989 jako přístavba s kotelnou. Komín nesměl dominovat okolí a tak byly vystavěny přístavby s terasami.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Patnáctého dubna zkrášlily naše město opět pestré lavičky. V tomto roce se jednalo již o desátý ročník charitativního projektu „Lavičky Plzeň“, který organizuje Rotary Club Plzeň Beseda. V centru města zůstanou až do podzimu.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20. dubna se v Koterově konala soutěž o nejlepší velikonoční nádivku. K ochutnávce se sešlo nakonec celkem 32 druhů nádivky. V porotě zasedal i starosta Slovan Lumír Aschenbrenner. V první desítce se umístil i jeden muž. Odměněna byla i nádivka, která získala nejméně bodů. Akci na Koterovské návsi si užily i děti. Její součástí byla i výroba velikonočních přáníček či ukázka zdobení kraslic. Soutěž o nejlepší nádivku se konala v Koterově poprvé.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23. dubna začala sezona v Meditační zahradě v Plzni Doudlevcích. Při této příležitosti se konalo Jarní probuzení, koncert bluesových melodií.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Sbírkové konto na opravu dlaždic po povodni podpořilo 180 dárců a bylo vybráno 135 tisíc korun. Bylo položeno 675 dlaždic a zároveň byla zrestaurována barokní kaplička se sochou Panny Marie.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středu 23. dubna se do plzeňských ulic vrátila půjčovna koloběžek, zatím ale zkušebně. Půjčovna fungovala pro účastníky letošního majálesu před Západočeským muzeem. Dále se půjčovna otevřela od 1. do 22. června při festivalu Náplavka a koncem srpna při Mistrovství světa v koloběhu. Půjčení koloběžky není zdarma, 35 minut stojí dvacet korun stejně jako sms jízdenka pro Městskou hromadnou dopravu Plzeň.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24. dubna schválili zastupitelé Plzně jen drobnou změnu vyhlášky o hazardu. Celkem by se mělo zrušit 13 heren ze 130. Politici navíc povolili výjimku pro kasina na náměstí Republiky. Automaty se neprobíraly, protože jsou v jiné kategorii než kasina a na rozdíl od heren jsou místem minimální kriminality.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den svátku svatého Jiří, patrona skautů, si plzeňští skauti vzpomněli na perzekuované a padlé, jež mají na svědomí totalitní režimy mezi lety 1939-1945 a 1950-1989. Pietní vzpomínka proběhla na Masarykově náměstí u pamětní desky.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Město Plzeň se připojilo ke kampani Do práce na kole, jejímž cílem je propagovat městskou cyklistiku. V České republice se připojilo celkem devatenáct měst, soutěžilo celkem 5 768 cyklistů, 912 firem všichni dohromady najeli 1 246 178 kilometrů.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Od pátku 2. do 6. května se již tradičně konaly oslavy osvobození Plzně americkou armádou. Město se již tradičně stává místem setkání obyvatel s americkými a belgickými veterány a jejich rodinnými příslušníky. Amerických veteránů přijelo celkem šest a belgických také šest. Váleční veteráni měli program na Slavnostech svobody hodně nabitý. Čekaly je prohlídky vojenských kempů, pietních akty a vrcholem pobytu veteránů byla emotivní setkání s Plzeňany. Beseda veteránů se uskutečnila s autogramiádou 3. května ve Velkém sále kulturního domu Peklo.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druhého do čtvrtého května se uskutečnil v Plzni na místě bývalého Domu kultury Inwest zbrusu nový nezávislý pivní festival Pivní fest. Návštěvníci mohli ochutnat přes 100 druhů piv, občerstvení specialit k pivu nebo produkty z piva. Na místě byly stany pro více jak tisíc návštěvníků, velké pódium pro hudební skupiny nebo nabídka adrenalinových atrakcí, jak pro děti i dospělé.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pondělí 5. května Západočeská univerzita v Plzni v Riegrově ulici slavnostně otevřela Akademické centrum. Součástí centra je Galerie Ladislava Sutnara, jež se do nových prostor přestěhovala z Jungmannovy ulice, Informační a poradenské centrum a literární kavárna „íčko“. Po slavnostním otevření následovala vernisáž výstavy Connections 2014, která je součástí oslav osvobození Plzně americkou armádou. Náklady na úpravu prostor se odhadly na deset milionů korun a částku hradila univerzita ze svého rozpočtu.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úterý 6. do pátku 9. května probíhala v různých částech Plzně pozorování astronomickým dalekohledem. Hvězdárna a planetárium se zaměřila na jarní oblohu a orientaci na ni. V úterý pozorování proběhlo u bazénu na Slovanech.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7. do 16. května se konala již tradičně v Plzni na Slovanech na zahradě Gymnázia na Mikulášském náměstí výstava Jaro v Alpinu 2014, která je spojena i s prodejem těchto exemplářů. Součástí expozice byla i prodejní výstava keramiky a kameniny.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čtvrtek 22. května do Plzně dorazil třetí ze čtyř zvonů určený pro kostel sv. Bartoloměje v Plzni, Hroznata. Veřejnosti byl představen 23. května před zahájením Noci kostelů.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Během měsíce května se v plzeňské zoologické zahradě vylíhlo jedenáct malých tučňáků Humboldtových. V České republice se tučňáci chovají ve čtyřech zoo a v jejich množení je ta plzeňská nejúspěšnější.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čtvrtek 29. května předvedli hasiči slaňování z věže kostela sv. Bartoloměje na náměstí Republiky v Plzni. Akce se konala v rámci oslav 150. výročí českého dobrovolného hasičstva. Součástí oslav byla i výstava v Národopisném muzeu, kde návštěvníci mohli zhlédnout hasičské exponáty sahající do druhé poloviny 19. století.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sobotu 31. května Plzeňané poprvé oslavili Evropský den sousedů. Tento svátek vznikl v roce 1999 v Paříži a pořádá se ve stovkách evropských měst. Cílem projektu bylo oživit i okrajové části našeho města. Společnost Plzeň 2015 nabídla osm netradičních komentovaných procházek nebo přichystala tvůrčí dílny, hry či ochutnávky jídla.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Prvního června všechny děti slaví svátek. Plzeň na ně také pamatovala různými akcemi v různých částech města, např. na golfovém odpališti v Plzni-Lobzích si pod dohledem trenérů v areálu Slovanského golfového klubu mohly děti vyzkoušet tento populární sport nebo v Plzni-Hradišti byl připraven odpolední bohatý program.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pátého června v plzeňské zoo v asijské zahradě stojí nová socha. Jde o 7,5 metru vysokou a 1800 kilogramů vážící Trávu od bavorského sochaře, který už dříve pro plzeňskou zoo vyrobil obřího mravence.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7. června byl v Plzni na Borských polích otevřen Areál Škodovky, po pěti letech, k výročí 155 let od založení firmy. K vidění tu byly všechny v současnosti vyráběné typy tramvají, autobusů a také vlaků. Návštěvníci se mohli zdarma svézt vozidly budoucnosti. Na železniční trati z Prahy do Plzně mimořádně vyjel historický vlak s parní lokomotivou.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 Úplně poprvé se veřejnosti otevřelo i nové depo dopravních podniků, které vyrostlo na Karlově a do nějž se provoz přestěhuje na přelomu srpna a září. Konala se zde i autogramiáda hokejistů HC škoda Plzeň.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úterý 10. června se konal v Plzni Festival Regionálních potravin Plzeňského kraje na nádvoří Krajského úřadu Plzeňského kraje.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11. června byla v Plzni zahájena stavba Regionálního inovačního centra elektrotechniky (RICE). Stavba výzkumného ústavu, který je součástí Fakulty elektrotechnické ZČU začala již loni v prosinci. Projekt bude stát 370 milionů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Symbolického poklepání na základní kámen stavby RICE se zúčastnila rektorka Západočeské univerzity v Plzni společně s dalšími významnými osobnostmi především našeho města a kraje.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 víkendu 14. a 15. června v Plzni konal Víkend otevřených zahrad. Lidé tak mohli navštívit běžně nepřístupná místa. K akci se připojilo i třináct míst v Plzni a okolí.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12. do 27. června se v Plzeňské hale TJ Lokomotiva konala již tradiční prodejní výstava turistických i rodinných stanů, spacích pytlů, karimatek, batohů, kempingového nábytku a dalších doplňků zpříjemňujících pobyt v přírodě.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soboty 14. do středy 18. června pořádal Klub kaktusářů Plzeň tradiční výstavu kaktusů a sukulentů na Anglickém nábřeží pod Komerční bankou.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16. června zavítal do našeho města tzv. cykloběh napříč celou republikou na podporu prevence drog. Tým osmi cyklistů-běžců letos navštívil 39 českých a moravských měst a musel zdolat během 12 dnů více než 1300 kilometrů. V každém městě, kde se zastavili, navíc lidem a zejména dětem přiblížili, proč a čím jsou drogy škodlivé. Informační kampaň „Řekni drogám ne, řekni ano životu“ se konala u příležitosti Mezinárodního dne proti zneužívání drog, který připadá na 26. červen.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25. června do 6. července hostoval v Plzni U Globusu Národní cirkus Originál Berousek.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23. června byl v Plzni na Slovanech slavnostně vysvěcen plzeňským biskupem Františkem Radkovským Domov sv. Zity. Z nevyužívaného prostoru vybudovala Městská charita Plzeň chráněné bydlení, které poskytuje rodinné zázemí jedenácti seniorům. Rekonstrukce objektu přišla na 12 milionů korun a otevřen byl letos v dubnu.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9. a 10. července se v Plzni ve Škoda Sport parku konala dobročinná akce na pomoc hendikepovaným, kteří chtějí zpět na kolo. Patronem projektu byl „zlatý“ paralympionik Jiří Ježek.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12. července se v Plzni utkali hasiči z celé republiky o Pohár ředitele Hasičského záchranného sboru Plzeňského kraje ve čtyřech disciplínách TFA (Toughest firefighter alive-nejtvrdší hasič přežije).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patnáctého července v Plzni v Doudlevcích dobrovolníci uklízeli bývalou plovárnu na břehu Radbuzy. Deset dobrovolníků z celého světa jí během deseti dnů vrátilo někdejší podobu. Oživení plovárny mezi Papírenskou a Doudleveckou lávkou je jedním z nápadů, který vznikl v projektu „Pěstuj prostor 2012/2013“, jehož autorem je Lukáš Mácha ze sdružení Maják Plzně.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Plovárna u Radbuzy vznikla v roce 1910, byla u ní letní restaurace a půjčovna loděk. Některé dny sem zavítalo až 4700 návštěvníků. Městská plovárna, v jejíž blízkosti vznikla první plzeňská zoo, fungovala do padesátých let.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Občanských a vojenských plováren bylo na Radbuze několik.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Řeka v dnešní době moc na koupání není, ale organizátorům šlo hlavně o atmosféru. Část bývalé plovárenské restaurace, která nyní slouží coby garáže, se proto proměnila v bar. Ten funguje každé odpoledne od 15. do 27. července. Ve stejné dny lidi převeze převozník, na obou březích vzniknou přístavní malá mola. /Historie této ZOO je přílohou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15. července otevřelo plzeňské Techmania Science Center zcela novou expozici s názvem Malá věda. Název napovídá, že novinka cílí především na nejmenší návštěvníky od tří do osmi let. Malá věda je po expozici Vodní svět a Mátoháček další letošní novinkou Techmanie.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16. a 17. července se v Plzni na hlavním vlakovém nádraží zastavilo Muzeum vlakové pošty. Jednalo se o putovní výstavu, která v poštovním voze z roku 1949 přibližuje již zaniklé řemeslo poštovních ambulantů, jež za jízdy třídili poštu. Výstava ve voze, který byl v březnu prohlášen kulturní památkou, chce veřejnosti přiblížit toto již zaniklé řemeslo, které mělo téměř 150letou tradici. Expozice byla zasazena do osmdesátých let minulého století, vůz vlakové pošty je doplněn také informačními panely a dobovými fotografiemi. U příležitosti výstavy byla pro tento účel vydaná poštovní známka.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osmnáctého července navštívil Plzeň v rámci svých pravidelných pracovních cest předseda vlády Bohuslav Sobotka. Premiér jednal s vedením Škoda Transportation, následně s vedením Škoda Doosan Power.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půli července proběhlo na náměstí Republiky v Plzni čištění a zlacení trojice zlatých kašen. Vyčištěny byly i nádoby pod kašnami. Zlatníci obnovili na kašnách zhruba šest metrů čtverečních pozlacené plochy. Kašny Anděl, Chrtice a Velbloud opět zazářily.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prvního srpna byla část města a kraje bez elektřiny. K přerušení dodávky na tak rozsáhlém území došlo kvůli výpadku velkého transformátoru v Chrástu na severním Plzeňsku. Porucha postihla i Městskou hromadnou dopravu v Plzni. Bez elektřiny se ocitly všechny tři tramvajové linky a také trolejbusy č. 11,12 13,14 15 a 16.</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2. srpna se v Plzni konaly jubilejní desáté farmářské trhy na náměstí Republiky. Vystavovalo a prodávalo celkem čtyřicet prodejců.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Během letních prázdnin se Fakulta aplikovaných věd přestěhovala do úplně nových budov výzkumného centra NTIS, což je zkratka názvu Nové technologie pro informační společnost, a CTPVV neboli Centra technického a přírodovědného vzdělávání a výzkumu. Soubor nových budov vyrostl </w:t>
      </w:r>
      <w:r w:rsidRPr="00B64BD2">
        <w:rPr>
          <w:rFonts w:asciiTheme="majorHAnsi" w:hAnsiTheme="majorHAnsi"/>
          <w:sz w:val="24"/>
        </w:rPr>
        <w:lastRenderedPageBreak/>
        <w:t>v severní části areálu univerzity na Borských polích v Plzni a v prvním červnovém týdnu byl zkolaudován.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pátku 15. do neděle 17. srpna se konal na Plzeňsku již tradiční Memoriál F. A. Elstnera, přehlídka historických vozů Czech Hero Ride. V pátek si je milovníci veteránů prohlédli na zámku v Nebílovech, v sobotu v Dobřanech a v neděli odpoledne dorazily na nádvoří Plzeňského Prazdroje.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čtvrtek dvacátého prvního srpna se uskutečnil v plzeňské zoo tzv. Den pro motýly. Akce měla kromě poznání a zábavy pomoci záchranné stanici Talarak na Filipínách na ostrově Negros, kde chovají ohrožené druhy motýlů.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srpnu spustilo plzeňské Pivovarské muzeum tzv. interaktivní expozici. V depozitářích muzea se skrývají stovky exemplářů a dokumentů, které nejsou běžně vystaveny. Dokumentují nejen historii výroby piva, jeho dopravu zákazníkům, stáčení nebo čepování, ale i výstavbu plzeňských pivovarů a proměny samotného města. Nyní je část přístupna návštěvníkům na dotykových obrazovkách umístěných na prohlídkové trase. Novinkou je také bezplatná aplikace Muzeum piva pro tzv. chytré telefony.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Koncem srpna v našem městě odstartoval takzvaný bike sharing. Jedná se o půjčovnu kol, která je k dispozici na klíčových místech Plzně (v centru, na Slovanech, Borech, Košutce, Lochotíně nebo Doubravce). Musíte se zaregistrovat na internetových stránkách a zájemci si mohou vybrat ze dvou tarifů, měsíční stojí 100 korun, roční pak 600 korun, poté obdrží potvrzení a pomocí mobilní aplikace si může vybrat lokalitu, kde si kolo vyzvedne.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15. září se v Plzni poprvé zastavila tradiční akce „Deutschlandfahrt“. Jednalo se o jízdu 70 historických užitkových vozidel, která se pořádá jednou za dva roky a letos se konala k 25. výročí pádu Berlínské zdi. Trasa jízdy trvá od 11. do 19. září a vede přes velká evropská města, která hrála v době německého sjednocení významnou roli.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Od 16. do 19. září se v Plzni na Slovanech v zahradě gymnázia konala prodejní výstava Podzim v alpinu 2014. Pořádalo ji Alpinum klub Plzeň.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pondělí 15. do pondělí 22. září proběhl v Plzni tzv. Pomerančový týden, celostátní akce České alzheimerovské společnosti. Spolu s Charitou se organizuje sbírka pro nemocné s touto chorobou.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18. do 24. září se konaly na plzeňském náměstí Republiky trhy na počest svatého Václava. Akci doprovázel také kulturní program.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20. září se v Plzni v Černicích konal již sedmý festival malých pivovarů Slunce ve skle. Představilo se více než dvě stě druhů čepovaných piv od sedmi desítek prodejců z České republiky, Slovenska i ze zahraničí. Zájem návštěvníků byl hlavně o speciály, piva se ochutnávala z decilitrových skleniček vyrobených přímo pro tento festival. Nejlepším pivem na festivalu bylo vyhlášeno sedmnáctistupňové pivo typu IPA s originálním názvem Tlustý netopýr z pivovaru Antoš ve Slaném.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Ten samý den se konaly již po desáté na plzeňském Seneckém rybníku rybářské závody. Klání se zúčastnilo celkem sedmapadesát rybářů.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20. září se už po deváté rozzářily nad Plzní tzv. PLZEŇSKÉ OHÝNKY ve Škodalandu u borské přehrady. O světelnou show se za hudebního doprovodu postaraly nejen ohňostroje české, ale také německé a slovinské.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25. do 27. září proběhl v Plzni na Slovanech ve sportovní hale Lokomotivy cestovní veletrh s doprovodným programem ITEP. Letošní ročník ITEPu byl jubilejní, desátý. Návštěvníci mohli načerpat tipy na dovolenou, ubytování, ochutnávat a také se seznámit s tradičními řemesly nebo zajímavostmi o cykloturistice.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26. září dorazilo do Plzně unikátní pojízdné tzv. Recyklatorium. Návštěvníky Techmania Science Center vybízelo k odložení drobného vysloužilého elektrospotřebiče, a to za odměnu.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Víkend s recyklatoriem bylo součástí akce s názvem Železný týden, kterou ELEKROWIN pořádá už počtvrté.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Při příležitosti Dne české státnosti 28. září byla udělena primátorem města Plzně významná městská ocenění.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Cenu města Plzně obdržel bývalý městský archivář Ivan Martinovský, dále bylo uděleno pět Městských pečetí, které obdrželi Gabriela Basařová, Dagmar Svatková, Jan Kilian, Jan Burian a Josef Mištera.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Cena města Plzně je určena k ocenění za významná vědecká díla či objevy, Městskou pečeť uděluje primátor lidem, kteří se zasloužili o rozvoj Plzně, její propagaci či ochranu jejích práv a zájmů.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Koncem září se po téměř šedesáti letech vrátila z Norska do Plzně do katedrály sv. Bartoloměje vzácná soška Madony s Ježíškem. Československo kdysi opustila tajně, když ji kněz v obavách z jejího zničení koncem padesátých let minulého století svěřil norské občance. Zmenšenou sádrovou kopii této Madony zhotovil ve dvacátých letech dvacátého století Otakar Walter. 30. září ji od Norů převzal arciděkan a farář bartolomějské katedrály Emil Soukup.</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prvního do dvacátého osmého října se v Plzni konal již 11. ročník Česko – Slovenských dnů, „Češi a Slováci společně“. Akci doprovázel různorodý bohatý program, např. výstavy, promítání filmů nebo dny slovenské a české kuchyně.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pátku třetího do neděle pátého října hostila plzeňská sportovní hala Lokomotiva na Slovanech největší západočeské prodejní a kontraktační veletrhy Moderní dům a byt a Moderní žena.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sobotu 4. října se konal v Plzni již tradiční Pilsner Fest. Pro návštěvníky teklo pivo z více než 150 kohoutů, z valné většiny tekl právě zlatý ležák v nefiltrované podobě. K dostání byl i nepasterizovaný Gambrinus, pšeničné pivo Fénix, v poslední době hodně populární cider Kingswood i nealkoholický Birell. Akci doprovodil i bohatý kulturní program.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 víkendu čtvrtého a pátého října se sjelo do Plzně do slovanského kulturního domu Šeříkovka přes šedesát vystavovatelů na již třetí ročník Výstavy českých a bavorských zahrádkářů. Kromě vystavených zahradnických produktů po oba dny fungovala zahradnická poradna i prodejní stan s koláči, moštem nebo pečivem.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úterý 7. října byl v plzeňské ulici Pod Záhorskem slavnostně odhalen památník parašutistů Jozefa Gabčíka a Jana Kubiše. Ti byli pověřeni atentátem na říšského protektora Reinharda Heydricha. V domě s číslem popisným 1 je přechovával policejní inspektor Václav Král.</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 dlouhých sedmi letech se cirkus Prince vrátil v říjnu do naší metropole. Luxusní stan cirkus „rozbil“ na Americké třídě na místě po zbořeném Kulturním domu Inwest.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15. do 21. října se konal v Plzni na náměstí Republiky již tradiční Havelský trh.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18. a 19. října v rámci dobrovolnického festivalu Anděl Fest proběhl v Plzni. Ten měl jasný cíl – přispět k opravě, čištění a zkrášlení města. Mladí „andělé“ zkrášlili most, jednalo se o mostní pilíře a schodiště Saského mostu. Postupně se přemalovaly nevzhledné betonové plochy. Výrazně jim pomohlo občanské sdružení Ponton, které poskytuje služby pro děti a mladé lidi ze sociálně problematického prostředí.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Koncem října papež František se rozhodl ponechat plzeňského biskupa Františka Radkovského ještě na rok v čele diecéze plzeňské jako diecézního biskupa.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25. října se konaly na plzeňském náměstí Republiky opět Farmářské trhy. Kvůli probíhajícím stavebním pracím na tramvajové trati v lokalitě U Zvonu se trhy na letošní sezonu přesunuly z Mlýnské strouhy na plzeňské náměstí. Kromě oblíbených uzenin, pečiva a mléčných výrobků byl velký zájem i o sezonní zeleninu.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Ve čtvrtek 30. října byla v Plzni v Šafaříkových sadech odhalena lavička Václava Havla. Autorem návrhu lavičky byl architekt Bořek Šípek. Tu tvoří dvě křesla spojená kulatým stolem, jehož středem prorůstá strom. Rohy křesel zdobí skleněné artefakty, zelená koule a červené srdce, které evokují typický Havlův podpis. Na stolku je vyryt nápis Pravda a láska musí zvítězit nad lží a nenávistí. Budování laviček Václava Havla je celosvětovým projektem, stojí už v Barceloně, Dublinu, Praze, Washingtonu, Českých Budějovicích, Hradci Králové a Benátkách.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U odhalení lavičky byli přítomni Bořek Šípek, autor, Martin Baxa, primátor města Plzně, Meda Mládková, mecenáška umění, a Jiří Pospíšil, plzeňský patriot.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6. do 12. listopadu proběhly na plzeňském náměstí Martinské trhy. Kromě již tradičních hudebních vystoupení trhy zpestřil příjezd sv. Martina na bílém koni, nechyběly ani stánky s bohatou nabídkou.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6. listopadu se ujal vlády nad Plzní nový primátor Martin Zrzavecký. Stal se tak osmým porevolučním primátorem a také po 76 letech získala místo primátora ČSSD. Posledním sociálním demokratem byl v letech 1919 až 1938 úspěšný starosta Luděk Pik. V tajném hlasování dostal Martin Zrzavecký, jako jediný kandidát, od 46 přítomných zastupitelů 28 hlasů. Ve </w:t>
      </w:r>
      <w:r w:rsidRPr="00B64BD2">
        <w:rPr>
          <w:rFonts w:asciiTheme="majorHAnsi" w:hAnsiTheme="majorHAnsi"/>
          <w:sz w:val="24"/>
        </w:rPr>
        <w:lastRenderedPageBreak/>
        <w:t>vedení radnice pokračuje dosavadní spolupráce ČSSD a ODS, do koalice nově patří ještě KDU-ČSL a Občané patrioti.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14. listopadu byl přivezen poslední a také největší zvon na plzeňské náměstí Republiky. Více než pětitunový Bartoloměj byl odlit v nizozemském Astenu. Z věže byl sejmut zvon Prokop, který byl odlit v roce 1835 a jediný přežil rekvírování kostelních zvonů za druhé světové války.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17. listopadu byly zvony, symbolicky v den oslav pětadvaceti let svobody, slavnostně vysvěceny.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úterý 18. listopadu jeřáb vyzvedl zvony Jana, Marii, Hroznatu a Bartoloměje do věže.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22. listopadu se v Plzni na Velkém boleveckém rybníku konal již 36. ročník závodu v zimním plavání Slavnost slunovratu. Zaplavat si přišlo 153 otužilců. Rekordní účast byla způsobena neobvykle teplou vodou v listopadu. Voda měla teplotu 8,2 stupně.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ten samý den ráno se v plzeňské ZOO se narodilo mládě hrošíka liberijského a jednalo se tak o vůbec první narozené mládě.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Hrošík liberijský žije skrytě v pralesích západních Afriky a je ohroženým druhem.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pondělí 24. listopadu se do kostelíka U Ježíška v Plzni na Slovanech stěhovaly zpět unikátní malé varhany. Jde o nejstarší nástroj v Plzni a okolí, pocházejí zhruba z roku 1680-1690. Jsou dokonce starší, než je samotný kostelík. Unikátní nástroj se stěhoval z katedrály sv. Bartoloměje, kde byl po celou dobu oprav uložen.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Varhany byly restaurovány už v roce 2005 a do kostelíka byly přemístěny až po dokončení stavebních úprav.</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Kostelík U Ježíška je jediným tohoto jména v zemi. Nikdy nepatřil církvi, vždy byl v soukromých rukou a nyní jej vlastní město Plzeň.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katedrále sv. Bartoloměje na náměstí Republiky v Plzni je každoročně vystaven betlém, který v tomto roce oslavil 70. výročí vzniku. Vyřezal je kutnohorský řezbář František Charvát v letech 1944-45.</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krásné jesličky se mohou návštěvníci podívat do kostela Nanebevzetí Panny Marie u Františkánů. Zvláštní jsou tím, že jsou téměř v životní velikosti. Výška figurek, kromě Ježíška, měří okolo 150 centimetrů.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1. prosince se konal celosvětový Den boje proti AIDS. Naše město jej oslavilo tradičně spolu s městským dopravním podnikem. Do ulic vyjela osvětová tramvaj, kterou zaštítila Česká společnost AIDS pomoc. Na cestující čekali dobrovolníci, medici a preventisté, kteří odpovídali na dotazy, podávali informace nebo preventivní balíčky a koupí symbolické červené stužky mohli přispět na boj proti AIDS.</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ten samý den odpoledne jezdila v centru Plzně historická tramvaj T3 a vozila v ní převážně hodné děti. Za odměnu dostaly děti sladkou odměnu. Tramvaj řídil dokonce hrůzostrašný pekelník.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Akci pořádaly Plzeňské městské dopravní podniky společně se Škoda-Bus-klubem a Společností pro veřejnou dopravu.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14. prosince se v kostele U Ježíška připomněl Světový den zesnulých dětí. Plzeňský kostel byl jedním z patnácti míst v České republice, kam mohli lidé přijít zavzpomínat na zemřelé děti. Od 17 hodin si zájemci mohli vyrobit svíčku z včelího vosku a vložit do ní vzkaz. V půl sedmé pak účastníci setkání po modlitbě svíce zapálili a odnesli k nedaleké Radbuze, po níž je společně vypustili.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úterý 16. prosince otevřela plzeňská ZOO dvě nové expozice, Středomoří a Amazonii. Expozice je součástí dlouhodobějšího projektu zahrady Stopy člověka v přírodě.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21. prosince již tradičně přivezli do Plzně skauti vlakem z Brna Betlémské světlo. Požehnal mu biskup František Radkovský.</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24. prosince si v Plzni v Hradišti dali dostaveníčko členové i příznivci plzeňského klubu sportovních otužilců. Tento rok se otužilci proměnili v živý betlém. Jediné co jim chybělo, bylo skutečné zimní počasí.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26. 12. 2014 do 1. 1. 2015 se konaly na plzeňském náměstí Republiky Štěpánovsko-novoroční trhy.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Plzni se narodilo tento rok celkem 3836 dětí, 2011 chlapců a 1825 dívek, z toho 81 párů dvojčat.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Na žebříčku nejžádanějších jmen přetrvával Honzík, Jakub, Filip a Adam, u dívek to byla jména Eliška, Tereza, Natálie a Kristýna.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6)</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Kultura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5. ledna prošel Plzní Tříkrálový průvod v čele s Kašparem, Melicharem a Baltazarem. Průvod vyšel od vánočního stromu na náměstí Republiky a za doprovodu živé hudby šel ulicí Bedřicha Smetany, Bezručovou, Františkánskou, přes sady do Martinské, k řece a podél ní na lávku pro pěší vedle Mostu Milénia a ke kostelíku U Ježíška. Tam na ně čekal Josef a Marie s děťátkem a všichni si společně zazpívali koledy. Průvod byl součástí tradiční Tříkrálové sbírky.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Od prosince minulého roku do 2. února se konala v Západočeském muzeu výstava nazvaná Angličáci Matchbox. Ta představila ucelený výběr miniaturních aut a jiných vozidel, s nimiž si hrálo několik generací dětí a které se staly postupem času sběratelským fenoménem.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listopadu 2013 probíhá v Plzni ve výstavní síni Masné krámy Západočeské galerie výstava Obrazy krásy a spásy /Gotika v jihozápadních Čechách/.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12. ledna se uskutečnila v Plzni v Masných krámech tvůrčí dílna k výstavě Obrazy krásy a spásy /Gotika v jihozápadních Čechách nazvaná Život a umění ve středověku/.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22. Ledna bylo vystaveno v rámci výstavy unikátní socha Zmrtvýchvstalý Kristus z Horažďovic. Toto dílo je umělecky kvalitním dílem pocházejícím z některé z řezbářských dílen v jihozápadních Čechách, ovlivněné produkcí dílny Mistra Oplakávání Krista ze Zvíkova. Jako doprovodný program se konaly zajímavé přednášky, které byly připraveny ve spolupráci s odborníky z Univerzity Karlovy v Praze.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18. ledna se konal v „ Šeříkovce“ v Plzni na Slovanech koncert kapely Vizir. Ta se dala dohromady ke svému 20. výročí ve staronovém složení.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3. února byla v prostoru mázhauzu plzeňské radnice otevřena výstava fotografií Krásy Plzně. Celkem 15 snímků nabízelo rozličné pohledy na město Plzeň z nejrůznějších úhlů. Akci pořádal Fotoklub Plzeň.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Od prvního března do šestého dubna v Plzni v budově Západočeského muzea začala 2. mezinárodní výstava uměleckých knižních vazeb Prize Volumes. Tématem výstavy bylo zvoleno dílo Williama Shakespeara. Výzvu přijalo 253 knihařů z 31 zemí všech kontinentů. Výstavu </w:t>
      </w:r>
      <w:r w:rsidRPr="00B64BD2">
        <w:rPr>
          <w:rFonts w:asciiTheme="majorHAnsi" w:hAnsiTheme="majorHAnsi"/>
          <w:sz w:val="24"/>
        </w:rPr>
        <w:lastRenderedPageBreak/>
        <w:t>pořádalo Západočeské muzeum spolu s Designer Bookbinders a Bodleian Libraries University of Oxford.</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prvního března se konala v Plzni na Slovanech v Kulturním domě Šeříkovka šermířská burza. Pořadatelé nabízeli látky, zbraně, boty, štíty, ale i medovinu či historické nádobí. Akce se konala v Plzni vůbec poprvé.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2. do 21. března se v Plzni konal již 34. ročník festivalu, který patří mezi nejstarší plzeňské kulturní akce, Smetanovské dny. Prologem byl tradiční masopust, který se konal 9. února. Doprovodným programem byla např. výstava ve výstavní síni „13“ Západočeské galerie Na okraji davu (umění a sociální otázka v 19. stol.)</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březnu proběhla v Plzni ve Smetanových sadech první venkovní výstava. Ta byla věnovaná legendárnímu cestovateli a plzeňskému rodákovi Miroslavu Zikmundovi, jenž letos oslavil 95. narozeniny.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7. a v sobotu 8. března se v Plzni v Papírně, v kulturním centru na Slovanech, konal festival afro kultury. Představily se hudební skupiny z Ghany nebo bubenický workshop. Dále byla představena ghanská kuchyně nebo proběhlo vyprávění pro děti s Nana Mograbi o Ghaně.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8. března se uskutečnil v Plzni na Slovanech v Kulturním domě Šeříková cestovatelský festival, Letem celý svět za jediný den. Konaly se zde přednášky s promítáním, filmové projekce nebo se hrálo na orientální bubny a vystoupila skupina bolywoodského tance.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Festival se konal v Plzni již potřetí a hlavním partnerem byl Plzeňský kraj.</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Od pondělí 17. do 22. března se konal v Plzni 16. ročník festivalu dokumentárních filmů o lidských právech Jeden svět. Dějištěm festivalu se stalo Divadlo Dialog, Divadlo pod lampou a kulturní dům Peklo. Hlavním </w:t>
      </w:r>
      <w:r w:rsidRPr="00B64BD2">
        <w:rPr>
          <w:rFonts w:asciiTheme="majorHAnsi" w:hAnsiTheme="majorHAnsi"/>
          <w:sz w:val="24"/>
        </w:rPr>
        <w:lastRenderedPageBreak/>
        <w:t>tématem akce byla práce z různých pohledů. Pořadatelem přehlídky byla společnost Člověk v tísni.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22. března se v Plzni na Slovanech v kulturním domě JAS konala v pořadí již popětadvacáté prodejní výstava minerálů, drahých kamenů, šperků, ale také kaktusů, bonsají, exotických květin a ezoteriky.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Dále se v tomto kulturním domě uskutečnila již po třetí v sobotu dvacátého devátého března výstava kreativity, řemesel a umění s názvem Kreativ Plzeň. K vidění byly fimo šperky (výrobky z fimo hmoty), vitráže, háčkování, malování na hedvábí, enkaustika (malířská technika starověkého antického původu), drátování či kroužkování a v neposlední řadě barvení vajíček.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24. března v Plzni v Pekle byla zahájena výstava „100 let československých legií“. Letos totiž uplynulo 100 let od vzniku československých legií. Výstava byla na panelech, byla putovní a v Plzni skončila 4. dubna.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Od 5. do 12. dubna se konal v Plzni již pátý ročník Festivalu arabské kultury. Hlavním tématem letošního ročníku byly alternativní umělecké žánry, sebevyjádření a vztah tradice a modernity.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Návštěvníci se mohli seznámit s novým hudebním stylem z káhirských ulic, s výstavou arabských komiksů, workshopy, s ochutnávkou arabských pokrmů.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 víkendu 12. a 13. dubna se v Plzni v prostorách továrního areálu Papírna na Slovanech konal festival vína a destilátů. Návštěvníci mohli při této příležitosti ochutnat také sýry, paštiky, šneky nebo bábovku z vína. Součástí festivalu byl i doprovodný kulturní program.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Ve středu 23. dubna byla v plzeňské zoologické zahradě otevřena jedinečná samostatná stálá expozice cestovatelů Miroslava Zikmunda a Jiřího </w:t>
      </w:r>
      <w:r w:rsidRPr="00B64BD2">
        <w:rPr>
          <w:rFonts w:asciiTheme="majorHAnsi" w:hAnsiTheme="majorHAnsi"/>
          <w:sz w:val="24"/>
        </w:rPr>
        <w:lastRenderedPageBreak/>
        <w:t>Hanzelky. Jde o snímky a materiály zejména z jejich druhé cesty, kdy za pět a půl roku procestovali Asii. Slavnostního otevření se zúčastnil také 83letý cestovatel a spisovatel Miloslav Stingl.</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25. dubna byla otevřena v Plzni na hlavním vlakovém nádraží výstava s názvem Venkovská miniExpa. Výstava ukázala návštěvníkům nový pohled na industriální památky Plzeňského kraje. Připraven byl i bohatý doprovodný program.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26. dubna se v Plzni uskutečnil již tradiční Plzeňský Majáles v lochotínském amfiteátru. Velkým oper-air jednodenním festivalem vyvrcholily studentské oslavy jara, kterým předcházel středeční průvod v centru města a páteční volba Krále Majálesu. Pro návštěvníky byly tradičně nachystány doprovodné akce, mohli jezdit na bobech nebo zajít do lanového parku.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Ten samý den byla otevřena v plzeňském mázhausu radnice výstava hlavních plzeňských památníků a pamětních desek, které připomněly události druhé světové války. Výstava trvala do 16. května.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soboty 26. do neděle 27. dubna proběhl v Plzni již 3. ročník Mezinárodní víkendu tance v Buena Vista Clubu. Během akce potěšila diváky představení plná muzikálových hvězd, choreografů, hudebníků a především tanečních skupin.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27. dubna do 3. května proběhl již 27. ročník filmového festivalu Finále Plzeň v Měšťanské besedě. Letos festival uctil hned tři jubilanty. Ti oslavili osmdesáté narozeniny a jednalo se o Miroslava Ondříčka, Věru Plívovou-Šimkovou a Juraje Herze. Nejvíce se líbily filmy Jako nikdy a Křídla vánoc.</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pondělí 28. dubna zahájil biskup František Radkovský 7. ročník Plzeňského varhanního festivalu v katedrále sv. Bartoloměje v Plzni. </w:t>
      </w:r>
      <w:r w:rsidRPr="00B64BD2">
        <w:rPr>
          <w:rFonts w:asciiTheme="majorHAnsi" w:hAnsiTheme="majorHAnsi"/>
          <w:sz w:val="24"/>
        </w:rPr>
        <w:lastRenderedPageBreak/>
        <w:t>V katedrále byla po tu dobu k vidění výstava Varhany očima mladých výtvarníků.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konce dubna plzeňskou Luftovu zahradu zdobí socha nahé koupající se dívky. Ta je umístěna na hrázi dolního jezírka. Sochu vytvořil na základě dochovaného torza a jediné historické fotografie student umělecké fakulty Západočeské univerzity v Plzni Jakub Orava. Město Plzeň nyní zajišťuje nejen údržbu zahrady, ale v roce 2002 vznikl také ideový plán její obnovy. Plány nového altánu připravuje plzeňský ateliér architekta Jana Soukupa a peníze se snaží získat Nadační fond Zelený poklad. Zahrada je přístupná veřejnosti každou první středu v měsíci.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prvního máje se v Plzni na Slovanech ve Chvojkových lomech konala již pošesté prvomájová bigbítová akce Milník času-bigbít 2014. Sešly se zde osvědčené plzeňské kapely. Podporovatelem a patronem akce i Milníku bigbítu je od začátku slovanský starosta Lumír Aschenbrenner.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třetího května v plzeňském Cirkuláriu na Husově náměstí proběhlo vystoupení vzdušné akrobacie a pohybového divadla. Umělci připravili kreativní vystoupení, na němž se předvedli malí cirkusáci.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13. května do 8. června začal v naší metropoli „Letnice“, festival duchovní kultury, který spojuje krásné umění a poselství víry. Během akce se konaly koncerty, výstavy nebo autorská čtení a přednášky na různých místech Plzně, v katedrále sv. Bartoloměje, kostelíka U Ježíška, kapli sv. Barbory, kostela sv. Jana Nepomuckého, muzeu církevního umění a v Galerii Jiřího Trnky. Letnice umělců se letos konaly již počtvrté.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úterý 13. května v budově nádraží Plzeň Jižní předměstí začala přehlídka experimentálních divadel s názvem Move in Station. Festival končil 20. května.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 xml:space="preserve">Ve středu 14. května se Plzeň poprvé připojila k celostátní akci Noc literatury, jejímž cílem bylo netradičním způsobem veřejnosti přiblížit současnou evropskou literaturu. Četlo se celkem na sedmi místech, mezi nimi také v Kulturním domě Peklo, které bylo centrem celého dění. Předčítání se ujmuli plzeňští herci a čtení probíhalo paralelně na všech místech od 18. do 23. hodin. Akce se konala ve spolupráci s českými centry ve 24 českých městech.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Tentýž den v plzeňském kulturním domě Šeříková na Slovanech předvedly děti z 5. mateřské školy svůj pestrý program pro rodiče.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sedmnáctého do osmnáctého května se o víkendu konal Apetit Festival v Plzni za obchodním centrem Plzeň Plaza. Tisícovky lidí sledovaly kuchařské show např. Zdeňka Pohlreicha, Romana Pauluse nebo italskou kuchyni v podání Riccarda Lucque. Soutěžilo se o titul Západočeská restaurace roku 2014. Bylo vybráno 15 TOP restaurací a z 20 pivovarů a minipivovarů návštěvníci mohli vybírat Pivo Apetit Festivalu Plzeň 2014. K dobrému jídlu a pití nesměl chybět hudební program. Zvítězila plzeňská restaurace PI.JEZ.PI a plzeňské pivo Plzeňský Pašák.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19. května se v Plzni v budově bývalé školy na Husově náměstí otevřelo nové centrum „Husovka“. Jde o sdílený pracovní prostor zřízený Plzní 2015, jako předzvěst kulturní fabriky Světovar. Celá budova slouží dramatickým dílnám a kurzům občanských sdružení Johan a Žongler nebo Animanii. Zájemci si mohou prostory prohlédnout každé pondělí mezi 16,30 a 18,30 hodinou.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Ten samý den vystoupil v Plzni v plzeňské katedrále sv. Bartoloměje hudební soubor Musica Amica, který vznikl při Gymnáziu na Mikulášském náměstí v Plzni.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pondělí 19. května byla v mázhauzu plzeňské radnice otevřena výstava k 115. výročí založení městské hromadné dopravy v Plzni. Výstava </w:t>
      </w:r>
      <w:r w:rsidRPr="00B64BD2">
        <w:rPr>
          <w:rFonts w:asciiTheme="majorHAnsi" w:hAnsiTheme="majorHAnsi"/>
          <w:sz w:val="24"/>
        </w:rPr>
        <w:lastRenderedPageBreak/>
        <w:t>s 29 panely představuje dopravu od vzniku v roce 1899 až do současnosti a je rozdělena na 5 částí (tramvaje, autobusy, trolejbusy, technické zázemí podniku a způsob odbavení ve vozech). V rámci akce byla pokřtěna kniha od Ondřeje Lišky o autobusové dopravě, jež má v Plzni už 85letou tradici. Výstava byla k vidění až do 6. června.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21. května do 8. června zavítal do Plzně první český národní cirkus Jo-Joo. Umělci se představili s programem Alenka v říši cirkusu II. Své šapito rozložil cirkus již tradičně U Ježíška. K vidění byla drezura tygrů sibiřských, akrobacii na šálách s papoušky nebo přehlídka deseti trpaslíků. Při hostování se ve zvěřinci narodila tři mláďata pumy americké.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23. května připravila Společnost Plzeň 2015 již třetí roční akce nazvané Kulturguell. V Českém rozhlase se sešli zájemci z řad veřejnosti při půlhodinových rozhovorech s dvanácti zajímavými osobnostmi z kultury, byznysu či sociálních služeb.</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24. Května se v Plzni konal 1. ročník plzeňského festivalu stepu. Akce se zúčastnilo celkem 60 stepařů, které doprovázela plzeňská kapela Burlesque. Tančilo se U Branky, kde se střídali stepaři z Čech i Evropy. Večer se v Měšťanské besedě konal galavečer.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26. do 31. května začal filmový festival Hrákula v plzeňské loděnici TJ ČSAD na břehu Radbuzy za kostelíkem U Ježíška. Vstupné bylo 25 korun a výtěžek byl věnován na charitativní účely.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30. května Západočeská galerie v Plzni připravila výstavu s názvem Orbis pictus malíře Františka Kupky. Výstava byla otevřena do 7. září.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neděli prvního června se Komorní divadlo v Plzni definitivně uzavřelo. Divadlo v Plzni má dlouholetou tradici, počátky divadelních představení sahají do konce 18. století. Od roku 1832 měla Plzeň divadelní </w:t>
      </w:r>
      <w:r w:rsidRPr="00B64BD2">
        <w:rPr>
          <w:rFonts w:asciiTheme="majorHAnsi" w:hAnsiTheme="majorHAnsi"/>
          <w:sz w:val="24"/>
        </w:rPr>
        <w:lastRenderedPageBreak/>
        <w:t>budovu, kde první české představení mělo svoji premiéru dne 12. listopadu 1835. Divadlo si získávalo stále více svých příznivců a tak jim představitelé města vyšli vstříc. V roce 1965 získalo plzeňské publikum novou divadelní scénu v Prokopově ulici s názvem „Komorní divadlo“. To vzniklo po přestavbě kina Universita. První představení se konalo 4. prosince 1965 představením premiéry Tylovy Tvrdohlavé ženy na počest stálého českého divadla v Plzni. Trvalý provoz však Komorní divadlo zahájilo až v květnu 1966. V Komorním divadle bylo uvedeno celkem 451 titulů. Skončilo tak 49 let oblíbené scény.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Poslední představení se konalo 20. května 2014 s činohrou Lháři. V září se divadlo přestěhovalo do novostavby do Jízdecké ulice.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3. do 21. června akce Tanec Praha měla svou plzeňskou část. Ta se odehrávala v Pap-rně v Plzni na Slovanech. Část festivalu byla totiž propojena s dalšími kulturními plzeňskými akcemi. Tanec Praha navštívil také Klatovy a Nečtiny.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 do 22. června se v našem městě konal festival Náplavka. Sdružení K světu se rozhodlo oživit nábřeží, které zatím bylo „mrtvé“. Břehy Radbuzy od Anglického nábřeží u lávky ke zbouranému Inwestu až ke Štruncovým sadům ožilo v červnu hudbou, tancem, jarmarky a dalšími aktivitami.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Plán na oživení nábřeží byl už loni, ale překazily ho povodně. Přímo na břeh Radbuzy se lidé mohli dostat po schodech, které byly přistaveny speciálně kvůli festivalu.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závěr festivalu vystoupil Cirkus TeTy, který předvedl závěsnou akrobacii přímo na mostových obloucích lávky k Inwestu.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Od pátku 13. do neděle 15. června se konal v Plzni na náměstí Republiky již 20. ročník Historický víkend. Tento ročník měl štěstí na </w:t>
      </w:r>
      <w:r w:rsidRPr="00B64BD2">
        <w:rPr>
          <w:rFonts w:asciiTheme="majorHAnsi" w:hAnsiTheme="majorHAnsi"/>
          <w:sz w:val="24"/>
        </w:rPr>
        <w:lastRenderedPageBreak/>
        <w:t>příznivé počasí i hojnou návštěvnost. Od začátku do konce se při čtyřech desítkách představení bavily tisíce lidí.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14. června se v Plzni konala akce Summer City Fest v areálu ploché dráhy na Borských polích. Na celkem třech pódiích se fanouškům představily kapely rozličných žánrů, Program byl připraven od sobotního poledne až do nedělního rána.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 víkendu 14. a 15. června byl zahájen v Plzni Mezinárodní folklorní festival CIOFF Plzeň. Soubory se střídaly na pódiu U Branky ve Smetanových sadech.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15. do 19. června již tradičně proběhl festival 30. Skupova Plzeň. Festivalu se zúčastnilo celkem šestadvacet souborů, skupin či jednotlivců z Čech i zahraničí. Předvedeno bylo osmadvacet inscenací a odehrálo se šestatřicet představení na scénách Divadla Alfy, v Kulturním domě Peklo, v budově nádraží Plzeň-Jižní předměstí, na nádvoří Muzea loutek a Plzeňského Prazdroje i v ulicích Plzně.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16. do 20. června Skupova Plzeň nabídla jako nesoutěžní část programu kočovný kabaret Divadla bratří Formanů Obludárium. Speciální stan obložený dřevem, s nímž inscenace putuje po celé Evropě, vyrostl na nádvoří Plzeňského Prazdroje. Obludárium zavede své návštěvníky do světa kabaretů, nočních podniků, cirkusů, mezi potulné komedianty, barové tanečnice i drzé pouťové vyvolávače.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Ve středu 18. června proběhlo znovuotevření Staré synagogy v Plzni. Slavnostního aktu se ujal vrchní zemský rabín Karol Efraim Sidon, který za znění modliteb židovský zákon uložil do svatostánku aron hakodeš. Při této příležitosti nechyběla ani tradiční židovská hudba. Synagoga, jež byla postavena v roce 1859, patřila svého času k nejohroženějším pamětihodnostem v zemi. Opravy Staré synagogy začaly už v roce 2011 a celkově stály 32 milionů. Zájemci si mohli kromě nádherně </w:t>
      </w:r>
      <w:r w:rsidRPr="00B64BD2">
        <w:rPr>
          <w:rFonts w:asciiTheme="majorHAnsi" w:hAnsiTheme="majorHAnsi"/>
          <w:sz w:val="24"/>
        </w:rPr>
        <w:lastRenderedPageBreak/>
        <w:t>zrekonstruovaného interiéru prohlédnout také dvě výstavy zachycující historii židů z Plzeňského kraje, jejich náboženské tradice a zvyky.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První zmínka o plzeňských židech pochází z první poloviny 14. století, kdy král Karel IV. měšťanům nařizuje: „Aby nedopustili týrání židů ve městě bydlících“. Násilí a perzekuce na židech přesto pokračovaly i následujících století.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Počátek 16. století přinesl židům vypovězení z Plzně, kam se začali definitivně vracet až s obdobím náboženské emancipace kolem první poloviny 19. století. Plzeňská židovská obec se rychle vzmohla natolik, že již roku 1859 mohla vybudovat synagogu, nazývanou dnes Stará podle návrhů architektů Stelzera a Wiesnera.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polovině června vyrostla na náměstí Republiky v Plzni scéna pro festival Divadelní léto pod plzeňským nebem. Premiéra Goldoniho Lháře se odehrála 29. června, pak následovalo 14 repríz a v červenci se na sedm večerů vrátili Tři mušketýři.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21. června se konala v Plzni na břehu přehrady České údolí, ve sportovním areálu Škodaland Balonová show. Návštěvníci mimo hudebních koncertů viděli leteckou akrobacii a program vyvrcholil videoprojekcí do mlhy a ohňostrojem.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čtvrtek 26. června se v Plzni v lochotínském amfiteátru konal poslední velký koncert s legendární kapelou Lucie.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Celý areál byl vybudován v rámci zvelebovací Akce Z na pozemcích bývalé Kodetovy zahrady a části Lochotínského parku. Práce na amfiteátru začaly už v roce 1952, první návštěvníky prostor přivítal o devět let později, 8. května 1961. Dokončeno a zkolaudováno však bylo až v prosinci 1963.</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Desítky tisíc lidí sem chodily na filmy, Portu, megakoncerty, sněmy či manifestace.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Po revoluci začal areál chátrat, koncerty a festivaly se tu ale konaly dál. Od roku 1997 má amfiteátr ve správě plzeňská zoo, od roku 2006 v něm probíhají celosezonní sokolnická vystoupení. Po celý letošní červenec tu fungovalo letní kino. Nyní se městu podařilo získat dotaci z Evropské unie na rekonstrukci amfiteátru, celkové náklady by se měly vyšplhat na 34 milionů korun. Hlediště by mělo po rekonstrukci pojmout necelých 17 tisíc diváků.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osmého do čtrnáctého srpna se zde konala akce Filmové noci. Každý den se promítl jeden film, celkem sedm.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28. června se v Plzni mezi budovami lékařské fakulty na Lochotíně konala přehlídka automobilových klenotů. Jednalo se o výstavu 10 nejstarších automobilů v Plzni a výstavu závodních aut vyrobených od 60. let.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Poté se proběhla společná jízda po trase závodu do Třemošné. Akce byla záměrně pořádána v místech, kde 28. června 1914 startoval úplně první motoristický závod v Plzni. Nakonec byla odhalena pamětní deska k 100 letům závodu.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Akci pořádal Městský obvod Plzeň 1 společně s Classic Car Clubem Plzeň.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červnu byla v Plzni ve Smetanových sadech k vidění výstava Paměť loutky-Plzeňský kraj. Výstava byla součástí divadelního festivalu Skupova Plzeň.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Další výstava byla otevřena v atriu Měšťanské besedy v Plzni. Architekti předložili lidem, jak vidí a jak by se vypořádali s územím Americká-Nádražní-křižovatka U Jána-Denisovo nábřeží a prostorem po Kulturním domě Inwest.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26. do 28. června se konal v Plzni největší romský festival Khamoro, tři dny hudby a tance.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pátek 18. a v sobotu 19. července se konal v Plzni v bývalém papírenském objektu 1. ročník PILSNER MUSIC FEST 2014, festival sdružující plzeňské kapely se zbytkem světa.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18. do 20. července začal v Plzni hudební festival Živá ulice. Akce nabídla přehlídku alternativního pouličního divadla.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11. do 17. srpna probíhal festival Živá ulice, přehlídka hudby, divadla a doprovodného programu. Akce se považuje za největší multižánrový festival na západě od Prahy. Na sedmi scénách se představilo přes šest set umělců. Živou ulicí prošlo během sedmi dnů přes třicet tisíc lidí.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11. do 17. srpna se v Plzni Koterově uskutečnilo první letní koterovské letní kino „Kokule“. Promítalo se za tamní sokolovnou vždy od 21 hodin a vstupné bylo dobrovolné.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16. a 17. srpna se v Plzni ve Smetanových sadech představila nevšední čtyřiadvacetihodinová animace objektů AniMaraton. Jednalo se o letní animační soustředění otevřené dílny ve stanu Animánie. Letos se vyrobily roztodivné hudební nástroje, protože tématem letošního soustředění byl Film a hudba.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25. srpna bylo instalováno deset kontejnerů, ze kterých vznikne centrální místo projektu Plzeň-EHMK 2015. K dispozici tam budou informace a tiskoviny o Plzni, městu kultury 2015.</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 srpnové kulturní odmlce se celé září předváděl již 10. ročník pod názvem Po siréně swing! Hudba byla skloubena s tancem.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úterý 2. září bylo slavnostně otevřeno Nové divadlo v Plzni. Divadlo se otevřelo Prodanou nevěstou. Pozváno bylo 461 hostů z celé České republiky ze všech společenských kruhů. Slavnostnímu představení předcházel veřejný Průvod Vendelín v režii Divadla J. K. Tyla.(Vendelín Budil </w:t>
      </w:r>
      <w:r w:rsidRPr="00B64BD2">
        <w:rPr>
          <w:rFonts w:asciiTheme="majorHAnsi" w:hAnsiTheme="majorHAnsi"/>
          <w:sz w:val="24"/>
        </w:rPr>
        <w:lastRenderedPageBreak/>
        <w:t xml:space="preserve">byl herec, režisér, pedagog a historik, autor memoárové a odborné literatury, publicista. V letech 1902-1912 řídil Městské divadlo v Plzni).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Průvod šel od Velkého divadla přes centrum města k Novému divadlu, na trase byly připraveny tematické kulturní zastávky a nakonec budově požehnal biskup František Radkovský.</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Nové divadlo se začalo stavět v červnu 2012. Projekt navrhla architektonická a projekční kancelář HELIKA na základě původního návrhu portugalské architektonické kanceláře ContemporalaLda. Hlediště pojme 461 diváků a studiová scéna 150. Opona Nového divadla je malířské lněné plátno o velikosti 10x16 metrů a bylo nejprve upraveno speciálním nátěrem a pak pokryto černou barvou, na němž se pak objevily bílé různě vedené čáry vyrobené pomocí linkovacího strojku. Novým ředitelem se stal Martin Otava, režisér, divadelní ředitel a pedagog.</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Celou stavbu postavila firma HOCHTEIF.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18. srpna byl zahájen předprodej vstupenek na první představení. Do prodeje šlo 190 vstupenek a cena jedné byla 500 korun a součástí byl i pamětní certifikát. Vyprodáno bylo za hodinu a zájemci čekali na zahájení prodeje vstupenek až tři hodiny.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Následující měsíce provázely divadlo problémy s jevištní technikou. V prosinci muselo být dokonce představení kvůli těmto problémům zrušeno.</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druhého září do 2. listopadu hostoval na plzeňském náměstí Republiky magický cirkus z Francie. Cirkus je předzvěstí roku 2015, kdy se Plzeň stane Evropským hlavním městem kultury. Na slavnostním zahájení byla přichystaná videoprojekce, která byla vytvořená speciálně pro Plzeň a promítala se na katedrálu sv. Bartoloměje.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Ve čtvrtek 4. září v Plzni ve Studijní a vědecké knihovně Plzeňského kraje byl zahájen „Hrabal Fest“, výstava fotografií žižkovského rodáka Pavla </w:t>
      </w:r>
      <w:r w:rsidRPr="00B64BD2">
        <w:rPr>
          <w:rFonts w:asciiTheme="majorHAnsi" w:hAnsiTheme="majorHAnsi"/>
          <w:sz w:val="24"/>
        </w:rPr>
        <w:lastRenderedPageBreak/>
        <w:t>Štolla. Ten na snímcích zvěčňoval spisovatele Bohumila Hrabala. Autor fotografií představil jeho dílo, dále na programu byly přednášky nebo maraton čtení z Hrabalových děl.</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6. září se v Plzni na řece Radbuze konal 14. ročník plavby netradičních plavidel. Plavby se zúčastnilo celkem třicet plavidel. Na plavbu vyrazili i vozíčkáři z Klubu invalidních dobrodruhů. Soutěž vyhrál King Kong s posádkou domorodců.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ten samý den v Plzni již po šesté proběhl Pochod Zombie walk. K této akci lidi inspirují horory, které mají rádi. Letošního pochodu se zúčastnilo zhruba 300 lidí.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9. do 19. září se do Plzně vrátil Mezinárodní festival Divadlo a to již po dvaadvacáté. Představení se odehrávala v kamenných divadlech, společenských sálech, na nádraží i pod širým nebem.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středu 10. září v plzeňské Galerii Ladislava Sutnara byla otevřena ojedinělá výstava sbírek děl světových grafiků. Kompletní sbírka děl byla v naší republice k vidění poprvé.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11. září se poprvé v Plzni v Luftově zahradě konal mimořádný koncert, nazvaný souborný cyklus hudby 20. a 21. století. Byl věnován příteli architekta Adolfa Loose, hudebnímu skladateli Arnoldovi Schonbergovi.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22. do 26. září se v centru Plzně konal historicky první Pilsen Busking Fest. Akce měla návštěvníky seznámit s teprve rozvíjející se uměleckou disciplínou, a to s pouličním vystupováním.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pondělí 22. září se v Plzni na Slovanech v kostelíku U Ježíška konala aukce výtvarných děl. Ta měla pomoci k návratu varhan do kostelíka. Letos se sešlo dvacet děl od studentů Soukromé střední uměleckoprůmyslové školy Zámeček a členů Unie výtvarných umělců plzeňské oblasti. Vydražilo se </w:t>
      </w:r>
      <w:r w:rsidRPr="00B64BD2">
        <w:rPr>
          <w:rFonts w:asciiTheme="majorHAnsi" w:hAnsiTheme="majorHAnsi"/>
          <w:sz w:val="24"/>
        </w:rPr>
        <w:lastRenderedPageBreak/>
        <w:t>celkem devět děl, výtěžek činil 19 500 korun a tím se přispělo na opravu varhan.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25. září se v Plzni otevřel veřejnosti Dům dětí a mládeže Talent. DDM Talent se soustřeďuje na vyhledávání nadaných dětí, které vynikají zejména v hudebních, tanečních nebo pohybových aktivitách. Předvedlo se celkem deset zájemců. Absolutním vítězem se staly Hana a Lenka Kočandrlovy.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2. do 18. října se konal v Plzni 5. ročník týdne hispánské kultury. Festival zahájily dvě výstavy, jedna ve Studijní a vědecké knihovně a druhá v mázhauzu plzeňské radnice, dále zněla španělská a latinskoamerická hudba, vyučovalo se tanci flamenco nebo se promítal španělský film. Akce končila v Měšťanské besedě oblíbeným LiStOVáním. Tentokrát se četlo z cestopisů velkých legend, cestovatelů Miroslava Zikmunda a Jiřího Hanzelky.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Šestého a sedmého října pořádala plzeňská pobočka společnosti Člověk v tísni ve spolupráci se společností Plzeň 2015 dvě kulturní odpoledne. Obě odpoledne proběhla v „bublině“ kulturního autobusu 6. 10. na náměstí Míru a 7. 10. na Mikulášském náměstí v Plzni. V tzv. kulturním autobusu se odehrály dva koncerty a projekce dokumentů festivalu Jeden svět.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Ve čtvrtek 9. října od 20 hodin se křtilo CD s názvem Plzeňští čerti, hastrmani a hejkalové. Autorem je plzeňský muzikant, autor textů a také ilustrací Milan Benedikt Karpíšek.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24. a 25. října se konala v Plzni v galerii Perlové ulici charitativní výstava s názvem Kočky a lidé. Cílem této netradiční expozice bylo nalezení nového zázemí pro zvířata a vzbudit zájem veřejnosti o problematiku života opuštěných a týraných koček ve městě. Bylo vystaveno celkem 40 fotografií, které si mohli příchozí zakoupit. Výtěžek z prodeje byl použit na chod </w:t>
      </w:r>
      <w:r w:rsidRPr="00B64BD2">
        <w:rPr>
          <w:rFonts w:asciiTheme="majorHAnsi" w:hAnsiTheme="majorHAnsi"/>
          <w:sz w:val="24"/>
        </w:rPr>
        <w:lastRenderedPageBreak/>
        <w:t>kočičích depozit, na nákup krmiva a steliva a na úhradu veterinárního ošetření zvířat.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Plzeňáci si výročí 28. října připomněli tradičními oslavami, jež kromě vzpomínkových a kulturních akcí zdarma rok co rok lákaly také k návštěvě různých míst za vstupné ve výši symbolických 28 korun. K tradičně nejnavštěvovanějším místům patřila plzeňská zoologická zahrada, u pomníku Tomáše Garrique Masaryka se konal velký vzpomínkový akt nebo u Studijní a vědecké knihovny byla instalována venkovní výstava Život v Plzni za Velké války. Podstatná část této výstavy byla věnována československým legionářům. Výstava také ukazovala utrpení vojáků, výbuch v Bolevci nebo střelbu do dětí v Koterovské ulici.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Ke svátku Dušiček, 2. listopadu byla otevřena v Národopisném muzeu v Plzni výstava „Umění umírat“. Akce měla za úkol přiblížit tradice spojené s fenoménem umírání a smrti a přispět k jeho chápání jako přirozené součásti lidského života.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Každou listopadovou sobotu si mohli návštěvníci Pivovarského muzea zpestřit dny dalším ročníkem cyklu tvůrčích dílen Podzimní inspirace pro všechny věkové kategorie pod názvem „Když zafouká ze strnišť“. Vyráběly se šperky nebo přívěsky z přírodní nebo barvené ovčí vlny.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2. listopadu v gotické katedrále sv. Bartoloměje v Plzni zahrála plzeňská filharmonie Dvořákovo Rekviem, op. 89.</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8. listopadu se v Malém sále Měšťanské besedy v Plzni konalo oblastní kolo 14. ročníku Dětské Porty. Do letošního ročníku se přihlásilo celkem 31 mladých muzikantů, kteří vystoupili v 18 soutěžních formacích.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sobotu 15. listopadu se v Plzni otevřela pro prohlídky veřejnosti obě divadla.  Ve Velkém divadle J. K. tyla, měl premiéru balet Spartakus a tak </w:t>
      </w:r>
      <w:r w:rsidRPr="00B64BD2">
        <w:rPr>
          <w:rFonts w:asciiTheme="majorHAnsi" w:hAnsiTheme="majorHAnsi"/>
          <w:sz w:val="24"/>
        </w:rPr>
        <w:lastRenderedPageBreak/>
        <w:t>se prohlídky inspirovaly názvem „Staň se na jednu noc“ divadelním otrokem. Ve foyer divadla byl připraven živý hudební program.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Novém divadle v Jízdecké ulici se promítal krátký dokument o stavbě Nového divadla a zkrácené záznamy inscenací Divadla J. K. Tyla.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Prohlídky nebyly komentované a rezervace předem nebyla možná.</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 prodlouženém víkendu, 15., 16. a 17. listopadu, se v Měšťanské besedě v Plzni uskutečnil devátý ročník festivalu Podzimní sklizeň. Tématem letošní akce byla Animace a hudba. Soutěžilo celkem 150 filmů z celé republiky. Na festival dorazil „TRPASKOP“, trpaslík, jemuž bylo možno se podívat do hlavy zezadu a nahlédnout tak do magické zahrady Jiřího Trnky.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Město Plzeň oslavilo 17. listopadu, dvacáté páté výročí „sametové revoluce“ a následný pád komunistického režimu.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17. listopadu začaly oslavy mší svatou v katedrále sv. Bartoloměje, pak následovalo svěcení nových zvonů, později umístěných ve věži katedrály sv. Bartoloměje. Dále se konaly se koncerty např. v Kulturním domě Peklo, vernisáž výstavy plzeňského fotografa Radovana Kodery. Vše skončilo klubovou nocí v Jazz Rock Café.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Letošním plzeňským symbolem Vánoc byla čtrnáctimetrová jedle z Božkova, kterou městu darovali manželé Vozkovi.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Jedle byla slavnostně rozsvícena na náměstí Republiky o první adventní neděli 30. listopadu v 18 hodin primátorem Martinem Zrzaveckým a biskupem Františkem Radkovským.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středu 10. prosince vpodvečer se Plzeňané zúčastnili akce „Česko zpívá koledy“. Na pěti místech okresů Plzeň sever a Plzeň jih příchozí zapěli několik svátečních písní. V České republice se zpívalo celkem na 570 místech a podle odhadů zazpívat přišlo dohromady přes 70 tisíc lidí.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13. prosince se v Plzni v Malém sálu Měšťanské besedy konal již 17. ročník soutěže nadějných mladých kytaristů a kytaristek. Vítězové postoupili do republikového finále. Akci podporoval Odbor školství Krajského úřadu Plzeňského kraje, Odbor kultury Magistrátu města Plzně a Nadace 700 let města Plzně.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Koncem roku zastupitelé plzeňské radnice odsouhlasili zakonzervování objektu Světovaru. Měla zde vzniknout kulturní fabrika 4x4 Cultural Factory a také nový městský archiv. Stavba se zakonzervuje až na dva roky. Zakonzervování přijde na pět milionů korun, do akce už radnice vložila cca 80 milionů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stavbě kulturní fabriky a archivu se objevila kontaminace dehtem a korkolitem, což byl jeden z důvodů ukončení rekonstrukce budovy.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středu 17. Prosince se konal v kostelíku U Ježíška vánoční kocert Dua Komáři se speciální „vánoční“ zpívanou.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 Ve čtvrtek 18. prosince se v Plzni v kostele Panny Marie Růžencové na Jiráskově náměstí konalo společné zpívání. Společně zazpíval pěvecký sbor Beránci z Masarykovy základní školy spolu s chrámovým sborem kostela.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18. prosince opět v kostelíku U Ježíška vystoupila po dvou letech známá skupina s názvem „Strašlivá podívaná“ ve vánočním kabátku.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středu 24. prosince na Štědrý den se konalo v kostelíku U Ježíška v Plzni na Slovanech již po třetí setkání „Na Ježíška u Ježíška“ před večerem spolu s Betlémským světlem, lidmi a dobrotami. Ve 23. hodin se konala v kostelíku Rybova Česká mše vánoční.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26. prosince bylo možné vidět v kostelíku několik Betlémů.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lastRenderedPageBreak/>
        <w:t>(Příloha č. 7)</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Radnice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začátku roku byl schválen rozpočet MO Plzeň 2-Slovany na tento rok byl v tis. Kč:</w:t>
      </w:r>
    </w:p>
    <w:p w:rsidR="00B64BD2" w:rsidRPr="00B64BD2" w:rsidRDefault="00B64BD2" w:rsidP="00281903">
      <w:pPr>
        <w:numPr>
          <w:ilvl w:val="0"/>
          <w:numId w:val="1"/>
        </w:numPr>
        <w:spacing w:before="120" w:line="360" w:lineRule="auto"/>
        <w:jc w:val="both"/>
        <w:rPr>
          <w:rFonts w:asciiTheme="majorHAnsi" w:hAnsiTheme="majorHAnsi"/>
          <w:sz w:val="24"/>
        </w:rPr>
      </w:pPr>
      <w:r w:rsidRPr="00B64BD2">
        <w:rPr>
          <w:rFonts w:asciiTheme="majorHAnsi" w:hAnsiTheme="majorHAnsi"/>
          <w:sz w:val="24"/>
        </w:rPr>
        <w:t>Celkový objem příjmů SR MO P2-Slovany 16 447</w:t>
      </w:r>
    </w:p>
    <w:p w:rsidR="00B64BD2" w:rsidRPr="00B64BD2" w:rsidRDefault="00B64BD2" w:rsidP="00281903">
      <w:pPr>
        <w:numPr>
          <w:ilvl w:val="0"/>
          <w:numId w:val="1"/>
        </w:numPr>
        <w:spacing w:before="120" w:line="360" w:lineRule="auto"/>
        <w:jc w:val="both"/>
        <w:rPr>
          <w:rFonts w:asciiTheme="majorHAnsi" w:hAnsiTheme="majorHAnsi"/>
          <w:sz w:val="24"/>
        </w:rPr>
      </w:pPr>
      <w:r w:rsidRPr="00B64BD2">
        <w:rPr>
          <w:rFonts w:asciiTheme="majorHAnsi" w:hAnsiTheme="majorHAnsi"/>
          <w:sz w:val="24"/>
        </w:rPr>
        <w:t>Celkový objem výdajů SR MO P2-Slovany 121 664</w:t>
      </w:r>
    </w:p>
    <w:p w:rsidR="00B64BD2" w:rsidRPr="00B64BD2" w:rsidRDefault="00B64BD2" w:rsidP="00281903">
      <w:pPr>
        <w:numPr>
          <w:ilvl w:val="0"/>
          <w:numId w:val="1"/>
        </w:numPr>
        <w:spacing w:before="120" w:line="360" w:lineRule="auto"/>
        <w:jc w:val="both"/>
        <w:rPr>
          <w:rFonts w:asciiTheme="majorHAnsi" w:hAnsiTheme="majorHAnsi"/>
          <w:sz w:val="24"/>
        </w:rPr>
      </w:pPr>
      <w:r w:rsidRPr="00B64BD2">
        <w:rPr>
          <w:rFonts w:asciiTheme="majorHAnsi" w:hAnsiTheme="majorHAnsi"/>
          <w:sz w:val="24"/>
        </w:rPr>
        <w:t>Financování SR MO P2-Slovany 105 217</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tomto roce žilo na území Městského obvodu Plzeň 2-Slovany celkem 33 365 obyvatel, z toho je 15 864 mužů a 17 585 žen. Narodilo se 282 dětí a zemřelo 388 osob. Přistěhovalo se celkem 1 128 lidí a odstěhovalo se jich 704.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Odbor sociální – Komise pro sociální věci a občanské obřady uskutečnil v roce 2014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4x „Vítání občánků do života“ a 12 slavnostních obřadů, do kterých se přihlásilo a pozváno bylo 120 dětí, zúčastnilo se 115 dětí s rodiči a rodinnými příslušníky.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7x se konalo „Setkání důchodců obvodu Plzeň-Slovany“ s blahopřáním jubilantů, s kulturním programem a hudební produkcí Tanečního orchestru Antonína Duba v Kulturním domě v Šeříkové ulici.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Konaly se dvě jubilejní svatby, diamantové – Miloslav a Jiřina Bekovi, Karel a Jarmila Horovi.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Dále členové Komise pro sociální věci a občanské obřady RMO Plzeň 2-Slovany poblahopřáli a osobně předali 95 jubilantům (80tiletým, 85tiletým, 90tiletým a starším) blahopřání a dárkový balíček.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Významných životních jubileí se dožily: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12. ledna 2014 paní Jarmila Vlková 100 let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 dubna 2014 paní Marie Behemská 109 let (nejstarší občanka v České republice)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23. září paní Marie Mudrová 100 let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Dále se uskutečnilo celkem šest zájezdů pro důchodce.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24. ledna se v Plzni-Božkově v hospodě Pod Kopcem uskutečnil již 9. ročník maškarního bálu. Zábava byla opět výborná a všichni se těší na další ročník.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našem městském obvodu se podařilo vybrat / chodilo 18 skupin koledníků/ na letošní Tříkrálové sbírce 123 245 korun. Ta byla o více než 20 tisíc korun vyšší než vloni. Výtěžek z celé plzeňské sbírky se přerozděloval podle předem daných pravidel.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prvního února se v hospodě Pod Kopcem v Plzni-Božkově konal již třináctý punkový festival. Byla to přehlídka punkových kapel – Úmrtí Sida fest 2014.</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březnu bylo předáno a otevřeno v Plzni na Slovanech ve Sladkovského ulici vůbec první chráněné bydlení pro seniory a zdravotně postižené. Projekt je výsledkem několikaletého úsilí Městské charity Plzeň. Náklady přesáhly 12 milionů korun. Víc než osm milionů korun získala charita z ROPu, město Plzeň přidalo další dva miliony. Dále Městská charita byla úspěšná v akci Prazdroj lidem, odkud dostala dalších 350 tisíc korun. Dalšími prostředky přispěl i německý podpůrný program Renovabis a drobní dárci. Byty jsou vybaveny kuchyňskou linkou, vestavěnými skříněmi a noví obyvatelé si mohou vzít i svůj nábytek. Každý z ubytovaných bude hradit 219 Kč za den mimo navazujících služeb a jídla.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Jako každoročně byla 10. března vyvěšena na slovanské radnici tibetská vlajka, jako znak sympatií k obyvatelstvu Tibetu.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prvního dubna se začalo s výstavbou nové mateřské školky na nevyužitém pozemku u bazénu Slovany. Termín dokončení stavby byl naplánován na polovinu srpna. Samostatnou budovu tvoří výměníková stanice se skladem venkovních hraček, a proto na pozemku v bezprostředním sousedství mateřské školy bylo vybudováno 15 nových stání pro osobní vozy včetně stání pro invalidy. Zahradní část byla zatravněna, byly zachovány vzrostlé stromy, vybudována nová pískoviště, hřiště a další herní prvky. Stavba rovněž splňuje požadavek na bezbariérové užívání pro osoby se sníženou pohyblivostí.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Do budoucna se počítá, že pokud by došlo k poklesu stavu předškolních dětí, budova mateřské školky by se mohla proměnit např. na objekt, který bude poskytovat zázemí pro mimoškolní aktivity dětí, mateřské centrum, příměstský tábor apod. Od prvního září nastoupilo do školky 75 nových žáčků. Stavba přišla zhruba na 22 milionů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Lidem z nových bytových domů v Květné ulici naproti Škoda Sport parku nesvítí už rok veřejné osvětlení a nebude ani v budoucnu.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Zastupitelé rozhodli, že od investora obytného bloku společnosti CZ stavební holding, radnice nepřevezme vybudovanou infrastrukturu, protože údajně nesplňuje tzv. plzeňské standarty. Společnost postavila asi 300 bytů, a přestože bylo vše řádně zkolaudováno, město trvá na tom, že kanalizace musí být v kameninových rourách a ne plastových. A tím začal spor mezi oběma stranami, které tvrdí, že na vše mají smlouvy. Kdo má pravdu bude muset rozhodnout asi soud.</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Projekt Bezpečný provoz na frekventovaných křižovatkách v Plzni na Slovanech vznikl ve spolupráci MO Plzeň 2 Slovany, s Obvodním oddělením Policie ČR Plzeň 2-Slovany Městského ředitelství Plzeň, 25. ZŠ ve Chválenické </w:t>
      </w:r>
      <w:r w:rsidRPr="00B64BD2">
        <w:rPr>
          <w:rFonts w:asciiTheme="majorHAnsi" w:hAnsiTheme="majorHAnsi"/>
          <w:sz w:val="24"/>
        </w:rPr>
        <w:lastRenderedPageBreak/>
        <w:t>ulici a vyšší odbornou školou zdravotnickou, managementu a veřejnosprávních studií.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Během několika dubnových a květnových týdnů ráno před vyučováním se starali dopravní asistenti o bezpečnost dětí na cestě do školy. Funkci dopravního asistenta zastávají studenti ze střední školy v rámci své praxe u policie ČR. Dopravní asistenti fungují u škol již několik let a školy i rodiče jsou s tímto projektem spokojeni.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 místostarostka našeho obvodu Irena Rottová osobně chodí kontrolovat spolu s vedoucím obvodního oddělení Policie ČR Plzeň 2-Slovany jak projekt funguje.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Prvního května se již tradičně konal ve Chvojkových lomech v Plzni na Slovanech 5. ročník Milníku bigbítu. Zájem byl veliký jak ze strany staré tak i mladé generace.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čtvrtka 15. do pondělí 19. května se konala v Plzni ve Chvojkových lomech netradiční akce SOCHY 2014. Společným tématem umělců bylo téma kultura a sport. Akce se zúčastnili známí umělci jako Michal Sýkora, Tom Klůs, Miloslav Hrubec, Jožka Osoba, bratři Poslední, Bartoloměj Štěrba, Jan Buchar a Pavel Černý Večerný. Slavnostního zahájení se zúčastnil starosta MO Plzeň 2-Slovany Lumír Aschenbrenner, první místostarosta Jan Fluxa a druhá místostarostka Irena Rottová. Práce sochařů byla zahájena krátce poté, co byl zapálen oheň dvěma nadpřirozenými postavami-oživlou kulturou a sportem. Denně od 10 do 22 hodin byl zajištěn doprovodný program.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Sochy, které vznikly ve Chvojkových lomech, našly svá stanoviště, např. socha Jana Buchara, kterou vzdal tento umělec poctu plzeňskému festivalu Struny na ulici, nyní zdobí vestibul v 25. základní škole ve Chválenické.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pátek 23. a v sobotu 24. května se konala v Plzni tradiční přehlídka organizací pracujících s dětmi a mládeží Bambiriáda. Tento rok se opět vrátila do Chvojkových lomů na Slovany. Bambiriáda letos připomněla 25 let od událostí, které rozhodly, že se dětské a mládežnické organizace mohou svobodně rozvíjet. Po oba dva dny byl připraven bohatý doprovodný program, v němž nechyběla hudební a taneční vystoupení nebo ukázky vojenských technik či práce asistenčních psů.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soboty 7. do neděle 15. června začal v Plzni festival Hra.Ku.Léto 2014. Od letoška provázel Hradišťské kulturní léto nový maskot a tak vznikla soutěž o originální jméno maskota plovárny. Vítězem se stal Hralok, na místě druhém Hrapulec a třetí místo získal Proplouvák hradištní obecný.</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Program Hradišťského léta byl pestrý, začal rockovou přehlídkou a promítalo se osm filmů. ÚMO 2 Plzeň-Slovany zajistilo nový projektor s objektivem. Vstupné na jednotlivé promítací večery bylo dobrovolné, minimálně 20 Kč.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Vybralo se celkem dvacet tři tisíc korun a večerní projekce navštívilo přes osm set diváků. Provozovatelé Plovárny k částce přidali ještě sedm tisíc korun a pro Klub Ariel nachystali dárkový šek v hodnotě 30 tisíc korun. Slavnostního předávání šeku do rukou předsedkyně Klubu Ariel Aleny Králové se zhostil starosta MO Plzeň 2-Slovany Lumír Aschenbrenner. Klub Ariel pořádá výcvik určený osobám, které mají ochrnuté dolní nebo horní i dolní končetiny. Nad festivalem již tradičně převzal záštitu Ing. Lumír Aschenbrenner, starosta ÚMO 2-Plzeň Slovany.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Od 10. do 13. června proběhla v Plzni na Slovanech akce tzv. Skryté město. Jedná se o projekt netradičního průvodce po Plzni, který od roku 2015 nabídne návštěvníkům i jeho obyvatelům unikátní způsob poznávání města a jeho mnoha tváří. Akce probíhaly v karavanu a ten stál v úterý 10. června na </w:t>
      </w:r>
      <w:r w:rsidRPr="00B64BD2">
        <w:rPr>
          <w:rFonts w:asciiTheme="majorHAnsi" w:hAnsiTheme="majorHAnsi"/>
          <w:sz w:val="24"/>
        </w:rPr>
        <w:lastRenderedPageBreak/>
        <w:t xml:space="preserve">Mikulášském náměstí a potom tři dny před ÚMO Plzeň 2-Slovany. Jedno setkání se konalo přímo v zasedací místnosti ÚMO Plzeň 2-Slovany.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18. června, 16. července, 30. července a 20. srpna, vždy ve středu zval starosta MO Plzeň 2-Slovany Ing. Lumír Aschenbrenner občany obvodu na rozpravu ven na lavičku od 17. do 18. hodin, na tzv. Lavičkovi Tour 2014.</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20. června se konal tradiční Den Slovan od 10 do 20 hodin v Plzni na Slovanech ve Chvojkových lomech. Akci pořádal MO Plzeň 2-Slovany s agenturou RLA Stallion s.r.o. Děti si zasoutěžily nebo zahrály zajímavé hry, dále mohly poslouchat hudební skupiny.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Spisovatelka Marie Korandová letos v červnu navštívila  Plzeň. Bylo to při příležitosti autogramiády pořádané v Akademickém centru Západočeské univerzity v Plzni v Sedláčkově ulici. Z podnětu Městského obvodu Plzeň 2-Slovany napsala několik knih (Petřín mého mládí nebo U Světovaru č. 3). Spisovatelčino jméno bude uvedeno vedle Miroslava Štandery, Josefa Hrubého, Miroslava Zikmunda a Jiřího Světlíka na jednom z nových zvonů plzeňské katedrály svatého Bartoloměje.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13. června byla v Letkově uctěna památka zastřelenému policistovi Jiřímu Hrubému. Na místo tragédie přišla zavzpomínat rodina, kolegové, zástupci Městského ředitelství policie Plzeň a starosta MO Plzeň 2-Slovany Lumír Aschenbrenner. O důstojné připomenutí tragédie se nyní postará nový pomník a pamětní deska, kterou na místě nechalo zbudovat Městské ředitelství policie Plzeň.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14. červen je vyhlášen Světovým dnem dárců krve. U příležitosti tohoto významného dne se uskutečnilo v obřadní síni ÚMO Plzeň 2-Slovany 11. června ve spolupráci s Českým červeným křížem a Úřadem oblastního spolku Plzeň-město, slavnostní předávání bronzových medailí profesora Jánského. Z našeho městského obvodu bylo oceněno celkem 43 dárců krve.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sobotu 21. června se konalo vzpomínkové setkání v Plzni na Slovanech u pomníku generála Heliodora Píky. V tomto roce uplynulo již 65 let od jeho smrti. Pietního aktu se zúčastnil primátor města Plzně Martin Baxa, ředitel Krajského vojenského velitelství Plzeň Roman Kučera, poslanec Evropského parlamentu Jiří Pospíšil, zástupci MO Plzeň 2-Slovany a další hosté.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28. srpna byla v Plzni Božkově slavnostně otevřena více než sedmdesátimetrová lávka, která je součástí cyklostezky vedoucí do Koterova.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Cyklostezka je smíšená obousměrná pro cyklisty, chodce i in-line bruslaře. Začátek trasy v křižovatce ulic K Jezu a Údolní, kde se napojí na stávající vozovku, trasa je vedena přes lávku přes Úslavu a Božkovský ostrov. Zde se napojí na stávající vozovku v ulici Poříční.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Božkovský ostrov se mění v posledních letech v relaxační a sportovní areál, kde mohou lidé sportovat na hřištích, je tu stezka pro pěší a také dráha pro bruslaře a stanoviště se cvičebními stroji. Investice se pohybují kolem 15 milionů korun a z většiny jsou hrazeny z peněz Evropské unie.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minulém roce se vyčistil zdejší náhon, opraveno bylo i stavidlo. Peníze na akci dostalo ÚMO 2 Plzeň-Slovany z fondu životního prostředí města Plzně.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čtvrtého října se konal v Plzni Koterově na návsi Medový jarmark. Akci doprovázel bohatý hudební program, např. Plzeňští heligonkáři, České buchty nebo Malá lidová muzika Rokytka a FS Sluníčko. Prodávaly se medové produkty, potřeby pro včelaře nebo se ochutnávaly medové pochoutky, k vidění byla výstava Včely nebo přednášky o včelaření.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18. října se na plovárně v Plzni-Hradišti sešla přibližně čtyřicítka skautů. Společně si připomněli 70 let od smrti odbojáře a plzeňského skauta Josefa Knappa. Při této příležitosti obnovili skauti Knappův memoriál. </w:t>
      </w:r>
      <w:r w:rsidRPr="00B64BD2">
        <w:rPr>
          <w:rFonts w:asciiTheme="majorHAnsi" w:hAnsiTheme="majorHAnsi"/>
          <w:sz w:val="24"/>
        </w:rPr>
        <w:lastRenderedPageBreak/>
        <w:t>Přihlásilo se 7 hlídek, tedy 35 skautů. Závod připravil oddíl Bílá střela ze slovanského skautského střediska „Jožky Knappa“.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úterý 11. 11. v 11 hodin proběhl pietní akt k 96. výročí ukončení první světové války. Tento den je také označován jako Den válečných veteránů.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první adventní neděli 30. listopadu byl slavnostně rozsvícen vánoční strom před slovanskou radnicí. Tím byl také otevřen již 12. ročník Adventního zpívání. Všechny přítomné pozdravil místostarosta PhDr. Jan Fluxa a náměstek primátora Ing. Náhlík.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 letošní Adventní zpívání byl mimořádný zájem, přihlásilo se celkem 18 souborů z mateřských, základních i středních škol, ale i mateřského centra a občanského sdružení, zhruba 500 účinkujících.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průběhu prvního adventního zpívání byla zahájena Sbírka tříkrálová.</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Poslední vystoupení se konalo 22. 12. a strom svítil až do Tří králů.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čtvrtek 18. prosince pořádala Masarykova základní škola v Plzni a Římskokatolická farnost Plzeň-Slovany Vánoční koncert v kostele Panny Marie Růžencové na Jiráskovo náměstí v Plzni na Slovanech. Účinkoval pěvecký sbor Masarykovy ZŠ BERÁNCI a chrámový sbor při kostele Panny Marie Růžencové dominikánského kláštera v Plzni.</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spacing w:before="120" w:line="360" w:lineRule="auto"/>
        <w:ind w:firstLine="851"/>
        <w:jc w:val="both"/>
        <w:rPr>
          <w:rFonts w:asciiTheme="majorHAnsi" w:hAnsiTheme="majorHAnsi"/>
          <w:b/>
          <w:sz w:val="24"/>
        </w:rPr>
      </w:pPr>
      <w:r w:rsidRPr="00B64BD2">
        <w:rPr>
          <w:rFonts w:asciiTheme="majorHAnsi" w:hAnsiTheme="majorHAnsi"/>
          <w:b/>
          <w:sz w:val="24"/>
        </w:rPr>
        <w:t>Životní prostředí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Bobři evropští se vyskytují už i v Plzni. Pobytové stopy jsou vidět i na Radbuze u papírny. Bobři zde žijí v tlupách v norách, a proto klasické bobří hrady si nestaví. Jejich přemnožení nehrozí.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polovině ledna dva dny sčítala dvacítka ochránců zvířat vodní ptactvo v Plzni a okolí. A výsledek? Nejslabší v historii sčítání, tedy za deset let. Na vině bylo ale teplé počasí. V jiných letech byly zamrzlé rybníky a tak se ptáci zdržovali na řekách. Letos to bylo naopak, ptáci se drželi na stojatých vodách.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6. dubna se každoročně vyzývá k zájmu o životní prostředí a to mezinárodní kampaní Ukliďme svět! Více jak padesát dobrovolníků čistilo dva kilometry břehů řeky Radbuzy, od mostu Milénia k Doudlevecké lávce v Plzni. Za odpoledne tady nasbírali dva vrchovaté kontejnery odpadků, tedy asi dvě a půl tuny. Mezi odpadky se našly staré pneumatiky, molitany, dokonce i štafle a uklízely se pozůstatky bezdomoveckých skrýší a černých skládek. Akci připravila nezisková organizace Nová Akropolis os., která působí v Plzni již patnáct let. Vše proběhlo s podporou městských obvodů Plzeň 2 a Plzeň 3, které poskytly kontejnery, a Českého svazu ochránců přírody, jenž daroval pytle a rukavice.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11. června se konala mimořádná akce pro ochránce přírody a hasiče na Rokycansku. Společnými silami kroužkovali mláďata čápa bílého. Ptákem roku 2014 byl vyhlášen právě čáp.</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čtvrtek 25. září se objevila v Plzni na Slovanech poměrně vzácná sovička, která se ve městě běžně nevyskytuje. Jednalo se o sýce rousného. Pro sovičku si přijeli zvířecí záchranáři. Ti tvrdili, že sýc „přijel“ na masce auta nebo sběrači lokomotivy.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Letos v lednu přišla na slovanskou radnici petice za odstranění stromů od obyvatel Liliové ulice v Plzni na Slovanech. Obyvatelé si dlouhodobě stěžovali na poškozování chodníků, plotů, ale i zdiva domů kořeny stromů, protože ty dožívaly a hrozil i pád částí koruny na silnici a chodník. Stromy byly také poškozeny, dutinami i dřevokaznými houbami. Koncem října se stížnost začala řešit. Pokáceno bylo celkem devatenáct lip. </w:t>
      </w:r>
      <w:r w:rsidRPr="00B64BD2">
        <w:rPr>
          <w:rFonts w:asciiTheme="majorHAnsi" w:hAnsiTheme="majorHAnsi"/>
          <w:sz w:val="24"/>
        </w:rPr>
        <w:lastRenderedPageBreak/>
        <w:t>Lípy byly nahrazeny stromy s menší korunou. Slovanská radnice počítá do konce roku 2016 s obnovou stromořadí v celé ulici.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letošním roce Obvodní knihovna Plzeň-Slovany měla celkem 2 642 registrovaných čtenářů, z toho 420 dětí do 15 let. Do knihovny přišlo celkem 31 608 návštěvníků a ti si vypůjčili 126 050 titulů. Pobočky v Božkově, Černicích a Koterově měly celkem 330 registrovaných čtenářů, kteří si vypůjčili celkem 21 656 knih.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8)</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Policie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úterý 14. ledna netradičně zakončil muž z Plzně oslavu svých narozenin. Kolem půl druhé hodiny ranní se vracel domů, kde se pohádal se svou slečnou a začal kopat do auta, převrhl kontejner a rozbil vstupní dveře jednoho z domů. Přivolaní policisté mu naměřili 2,19 promile alkoholu a odvezli ho na záchytku. Za výtržnictví mu hrozí až dva roky za mřížemi.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neděle 26. ledna řešili policisté v Částkově ulici v Plzni na Slovanech dva pokusy o sebevraždu v jednom domě, dokonce na stejném patře. V rozmezí zhruba šesti hodin se pokusil vzít si život jednačtyřicetiletý muž a později devatenáctiletá dívka. Sebevražda se nepodařila ani jednomu z nich, oba skončili v péči lékařů v nemocnici.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Nový rok začal s neobvyklým nárůstem krádeží aut i věcí, které jsou v nich uložené. Zloději se zaměřovali především na značky Škoda Octavia a Volkswagen. Na území Plzně bylo zaevidováno šest odcizených aut a jeden pokus krádeže. Z aut většinou mizí navigace, autorádia, v jednom případě dokonce pachatel z vozu odcizil airbag.</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pátek 31. ledna v Plzni v lesíku Pod Homolkou policisté zadrželi jednačtyřicetiletou ženu s jejím známým. Postavili si zde v ochranném pásmu vodního zdroje přístřešek a žili v něm. Když si chtěli uvařit nebo se ohřát, klidně si pokáceli stromy. Okolí vodního zdroje navíc znečišťovali odpadem a výkaly.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čtvrtek 6. února v dopoledních hodinách hořela v plzeňské čtvrti Slovany restaurace Bella Italia v Jetelové ulici. Naštěstí nebyl nikdo zraněn. Zcela vyhořelo zázemí restaurace. Oheň se díky hasičům nerozšířil dál. Škody vyšetřovatelé předběžně odhadli na 1,5 milionu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10. února se v Plzni v bazénu na Slovanech topil sedmdesátiletý muž. Z bazénu jej vytáhli plavčíci před příjezdem sanitky. Ti jej resuscitovali a po příjezdu záchranné služby byl muž v kritickém stavu transportován do nemocnice.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22. února přinesl muž do baru v Plzni ve Sladkovském ulici na Slovanech nebezpečný předmět. Když jej ukazoval hostům, vybuchl mu předmět v ruce. Pětatřicetiletý muž utrpěl devastující ztrátové poranění na ruce, tedy od zápěstí dolů. Zřejmě přišel o prsty.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Asi sedmkrát od začátku letošního roku kradli dva muži na plzeňském nádraží z vagonů topné spojky a kabely alternátorů. Kovových spojek ukradli přes deset, jedna stojí téměř osm tisíc korun, a odnesli si tři kabely. Ukradený materiál prodávali za zlomek ceny do sběrných surovin. Za způsobení více než stotisícové škody budou muži odsouzeni až na pět let vězení.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Ve středu 7. dubna v Plzni v Borském parku během vycházky se školkou se popálil malý chlapec a tři holčičky. Při hře s blátem si odnesl největší popáleniny a byl hospitalizován v pražské nemocnici. Holčičky naštěstí byly ohroženy jen málo. Případem popálených dětí se zabývala </w:t>
      </w:r>
      <w:r w:rsidRPr="00B64BD2">
        <w:rPr>
          <w:rFonts w:asciiTheme="majorHAnsi" w:hAnsiTheme="majorHAnsi"/>
          <w:sz w:val="24"/>
        </w:rPr>
        <w:lastRenderedPageBreak/>
        <w:t>kriminálka. Zřejmě se jednalo o nebezpečné látky používané při výrobě pervitinu.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14. dubna odpoledne anonym telefonicky nahlásil umístění bomby ve spořitelně v Částkově ulici v Plzni na Slovanech. Policisté včetně kynologů se speciálně cvičenými psy, okamžitě začali prověřovat jednotlivá místa, kde by se mohla výbušnina nacházet. Podařilo se jim najít podezřelý předmět o rozměrech asi 10x20 centimetrů. Kvůli obavě, že jde o nástražný výbušný systém, byl povolán z Prahy policejní pyrotechnik. Ten zjistil, že se o výbušninu nejedná. Případem se zabývala plzeňská kriminálka.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začátku roku už potřetí během velmi krátké doby někdo vyhodil odrostlá štěňata. Naposledy se to stalo v neděli druhého března, kdy lidé našli šest štěňat u popelnic ve Francouzské ulici na Slovanech. Pejsci skončili v psím útulku na Borech, kde v současné době bydlí 130 psů.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28. dubna dramaticky zasahovali slovanští policisté. Svědkyně spatřila krátce před sedmou hodinou večerní u bytového domu v Plzni na Slovanech mladého muže, jak zde manipuluje s motorkou. Protože se muž choval podivně, zavolala žena policii. V okamžiku, kdy se na místo dostavila hlídka, se nacházel mladý muž na zemi. Když spatřil policisty, dal se na útěk, kopl svého psa a dal mu povel zaútočit. Poté využil okamžiku, kdy pes na jednoho z policistů vyskočil a pokusil se jej zakousnout, a prchal z místa činu. Zatímco se první z policistů snažil přemoci agresivního psa, druhý mladého muže dostihl a zadržel. Ten poté s pouty na rukou putoval na policejní služebnu. Soud třiadvacetiletého Lukáše Brestovanského z Plzně odsoudil na rok a tři měsíce do vězení.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polovině dubna se uskutečnilo na plzeňské radnici slavnostní předávání ocenění sedmdesáti plzeňským strážníkům. Akce se konala k příležitosti 22. výročí od založení Městské policie Plzeň. Stužky i medaile za záchranu lidských životů, mimořádné činy či statečnost převzali policisté </w:t>
      </w:r>
      <w:r w:rsidRPr="00B64BD2">
        <w:rPr>
          <w:rFonts w:asciiTheme="majorHAnsi" w:hAnsiTheme="majorHAnsi"/>
          <w:sz w:val="24"/>
        </w:rPr>
        <w:lastRenderedPageBreak/>
        <w:t>z rukou primátora Martina Baxy a radního pro oblast bezpečnosti Roberta Houdka.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25. května dopoledne u hlavního vlakového nádraží v Plzni chtěl znásilnit mladý muž devatenáctiletou dívku. Ta seděla na lavičce a násilník si k ní přisedl, poté ji ale fyzicky napadl a začal osahávat po celém těle. Žena se mu bránila, odstrkovala ho a křičela o pomoc. Na to reagoval kolemjdoucí starší muž, který útočníka odtrhl, ženu vyzval k útěku a pachateli na místě domluvil.</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Začátkem června byla v Plzni vytvořena speciální desetičlenná skupina vytvořená z městských strážníků, která se zaměřila na problémové občany a na bezdomovce. Začala tak fungovat chybějící terénní služba.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Dále město ve spolupráci s plzeňskou Charitou zintenzivnilo pomoc lidem bez přístřeší. 47,5% lidí bez domova má trvalé bydliště v Plzni, 18,9% v Plzeňském kraji, 10,6% má bydliště v jiném kraji nebo nebylo zjištěno, 23% jsou cizinci. V rámci akčního plánu město vybuduje nové pobytové zařízení pro lidi starší 55 let.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21. června krátce po 20. hodině chtěl jednačtyřicetiletý muž ukončit svůj život skokem z okna. Zoufalému se v bytě v Plzni na Slovanské ulici snažila nejprve pomoci jeho přítelkyně, následně i soused, kterého přivolala. Díky včasnému telefonátu na místo rychle dorazily všechny složky integrovaného záchranného systému, kterým se podařilo sebevraha zachránit. Ten byl převezen do Fakultní nemocnice Plzeň.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21. července ráno chtěl skončit svůj život skokem z mostu na Domažlické třídě v Plzni pětačtyřicetiletý muž. Svůj čin nejprve oznámil na linku městské policie 156. Na místo ihned vyrazily hlídky a přijely včas. Jeden ze strážníků se sebevrahem navázal kontakt, toho využil kolega, který místo nepozorovaně oběhl a v posledním okamžiku muže zachytili za batoh. Muže poté uklidňovali do příjezdu záchranářů.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Plzeňském kraji se v loňském roce rozhodlo třiaosmdesát lidí, že dobrovolně ukončí svůj život. Je to o pět lidí méně než v předchozím roce. Počet sebevražd má v našem kraji dlouhodobě klesající tendenci. Tři čtvrtě sebevrahů v loňském roce byli muži. Nejvíce sebevražd řešili policisté v Plzni, třicet jedna případů.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19. července odpoledne se utopil mladý muž z Ukrajiny v jezírku ve Škodalandu v Plzni. Tělo mrtvého našli až v neděli dopoledne policejní potápěči. Místo tragédie tak bylo na týden uzavřeno.</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Okolo dvacátého července někdo ukradl bezdomovci protézu nohy. Strážníci protézu našli ve čtvrtek 24. července ve křoví v areálu elektroprůmyslovky v Plzni na Slovanech. Díky místní znalosti strážníci našli jejího majitele. Muž v té chvíli neudržel slzu v oku a strážníkům děkoval s tím, že si na protézu bude dávat větší pozor.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druhého srpna došlo v Plzni v Ořechové ulici na Slovanech k požáru rodinného domu. Oheň zachvátil jednu místnost a podle hasičů vznikla majitelům škoda za půl milionu korun. Na místě nebyl naštěstí nikdy zraněn.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4. srpna napadl v Plzni na Mikulášském hřbitově sedmadvacetiletého muže útočník větví. Osmatřicetiletý muž chtěl nejprve po mladíkovi peníze, když mu nevyhověl, napadl ho větví. Dotyčný nakonec utekl a zavolal policii, která pachatele našla, zatkla a hrozí mu za loupež až deset let vězení.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24. září v Plzni na křižovatce Koterovské ulice a Slovanské aleje kolem tři čtvrtě na osm srazil motorkář chlapce a ujel. Nehoda se stala ve chvíli, kdy školák přecházel po přechodu, dvě auta mu dala přednost a motorkář je objel a chlapce srazil. Řidiči mimo trest za ublížení na zdraví hrozí až pět let za přečin neposkytnutí pomoci.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Pátého října, v den výročí narození bývalého českého prezidenta Václava Havla umístil slovanský starosta Lumír Aschenbrenner společně se skupinkou Plzeňanů na zeď u vchodu do věznice pamětní tabulku se jménem Václava Havla. Společně také zapálili svíčky a na Havla zavzpomínali. Deska však na místě vydržela jen několik dní. Správou věznice byla odstraněna s odůvodněním, že „byla instalována neoprávněně“.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úředním oznámení stálo, že si ji majitel má vyzvednout ve vrátnici. Pan starosta se sešel s vedoucím oddělení logistiky a ten navrhl, aby si podali žádost o důstojnější umístění. Nová pamětní deska by mohla být větší a také z lepšího materiálu. Dohoda je, oslovit plzeňského sochaře a vše by bylo podpořeno benefiční akcí, kde by se vybrala část peněz na zaplacení tabulky.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Václav Havel byl na Borech zavřen mezi lety 1981 a 1983.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úterý 14. října ráno se v Plzni v nechvalně proslulém domě na Jateční ulici (žijí převážně sociálně slabí lidé), ozval výbuch po úniku plynu. Detonace rozmetala okna a zdemolovala tři byty. Kromě 58letého muže byli zraněni policista, hasič a plynař. Evakuováno bylo 33 lidí.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Součástí oslav státního svátku 28. října bylo v Plzni také složení slibu nových strážníků plzeňské městské policie. Před lidi shromážděné na náměstí T. G. Masaryka předstoupili uniformovaní muži a ženy za doprovodu orchestrální verze husitského chorálu Ktož jsú boží bojovníci v podání 35. Pěšího pluku Plzeň. Slib skládalo patnáct strážníků, mezi nimi byly čtyři ženy.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Ve středu 29. října někdo umístil k obchodnímu domu Centrum v Plzni Doubravce granát. Vzhledem k tomu, že se jednalo o nebezpečnou munici, byla okamžitě zahájena evakuace obchodního centra, všech obytných domů a provozoven v jeho bezprostředním okolí. Na místě byla odkláněna MHD a auta, evakuováno bylo celkem 150 osob. Kolem deváté hodiny na </w:t>
      </w:r>
      <w:r w:rsidRPr="00B64BD2">
        <w:rPr>
          <w:rFonts w:asciiTheme="majorHAnsi" w:hAnsiTheme="majorHAnsi"/>
          <w:sz w:val="24"/>
        </w:rPr>
        <w:lastRenderedPageBreak/>
        <w:t>místo dorazil pyrotechnik, který předmět ohledal a zajistil. Šlo o ruční ostrý granát F1.</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Borské věznici bylo evidováno k 28. dubnu 2014 celkem 1079 vězňů, z toho 141 cizinců. Podle národnosti je tu nejvíce Vietnamců, 52, Slováků 36 a Ukrajinců 19.</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Průměrný denní náklad na jednoho vězně je dnes 1080 Kč. V borské věznici je to tedy přes milion korun denně.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Třetího listopadu večer v Plzni za zimním stadionem spáchal čtyřiapadesátiletý muž sebevraždu. Podle očitých svědků, kteří byli na místě, a také podle strojvedoucího se jednalo o sebevraždu. Muž čekal v kolejišti, až přijede vlak.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úterý 2. prosince anonym nahlásil výbušninu v budově Okresního soudu Plzeň-město v Šumavské ulici. Policisté a hasiči evakuovali celou budovu, potom i její blízké okolí. Žádné stopy po nástražném výbušném systému však nebyly nalezeny.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letošního ledna do konce listopadu řešili strážníci v Plzni 145 případů rušení nočního klidu. Nejčastěji řešili rušení nočního klidu v centru města, zejména v létě.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konci listopadu řešili strážníci rušení nočního klidu u nás Plzni na Slovanech. Nájemníci si stěžovali na jeden byt, odkud se v noci opakovaně ozývaly značné rány do podlahy nebo na radiátory. Na výtky a dohody o smír žena reagovala arogantně, vulgárně, dokonce vyhrožovala různými schválnostmi. Tímto problémem se zabývala přestupková komise našeho slovanského obvodu.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Počet vražd v Plzeňském kraji má klesající trend. V roce 2000 došlo v kraji k 20 případům, které kriminalisté kvalifikovali jako vraždu, v roce </w:t>
      </w:r>
      <w:r w:rsidRPr="00B64BD2">
        <w:rPr>
          <w:rFonts w:asciiTheme="majorHAnsi" w:hAnsiTheme="majorHAnsi"/>
          <w:sz w:val="24"/>
        </w:rPr>
        <w:lastRenderedPageBreak/>
        <w:t>2009 bylo takových případů deset, vloni čtyři a v letošním roce byly tři případy vražd.</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prosinci skončila zbraňová amnestie. Možnost odevzdávat střelné zbraně a střelivo, využilo v Plzeňském kraji 606 lidí a celkem 554 zbraní. Odevzdáno bylo 58 zbraní kategorie A (granáty, vojenské pušky), kulomety, samopaly, noktovizory, ale i hlaveň leteckého kanonu, 300 zbraní kategorie B, 196 zbraní kategorie C a 15 522 kusů střeliva. Jeden pamětník uvedl při předávání granátu, že ho obdržel v posledním roce druhé světové války od britského vojáka.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Silvestra, ve středu 31. prosince plzeňští dopravní policisté vyjížděli k sedmi dopravním nehodám, Policie ČR zasahovala v jedné restauraci, kde se převrhla deska s pyrotechnikou a těžce zranila tři lidi, dále zadrželi pachatele, který se vlámal do čerpací stanice, a na místě ho zadržela.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Plzeňském kraji se řešilo celkem sedmnáct potyček mezi oslavujícími a patnáct přestupků proti veřejnému pořádku.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Vloupání do bytů a rodinných domů v Plzni v tomto roce ubylo. V minulém roce bylo vykradeno celkem 88 bytů, chat a rodinných domů. V tomto roce to bylo 68 případů. Nejvíc případů vykradení bylo na Slovanech, nejméně atraktivní jsou pro zloděje Skvrňany. V rámci Plzeňského kraje bylo vykradeno celkem 295 bytů v roce 2013, letos 168, 441 rodinných domů vloni a letos 318.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9)</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Doprava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2. ledna se mezi Božkovem a Letkovem srazila dvě osobní auta. Řidička dostala na silnici smyk a nabourala protijedoucí auto. Dechová </w:t>
      </w:r>
      <w:r w:rsidRPr="00B64BD2">
        <w:rPr>
          <w:rFonts w:asciiTheme="majorHAnsi" w:hAnsiTheme="majorHAnsi"/>
          <w:sz w:val="24"/>
        </w:rPr>
        <w:lastRenderedPageBreak/>
        <w:t>zkouška vyloučila přítomnost alkoholu. Následky nehody odklízeli hasiči. Na první pohled vypadala nehod vážně, ale nakonec si vyžádala jen dvě lehká zranění.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Tento rok přibude v Plzni až dvaadvacet nových parkovacích automatů. Výše parkovného ale zůstane stejná. Ve čtvrti Petrohrad se bude platit v oblasti omezené ulicemi Slovanská, Sladkovského, Koterovská, U Trati a U Ježíška. V letech 2015 až 2016 město dokončí zpoplatnění dolního Petrohradu, tedy ulic Koterovská, Jablonského, Rubešova, Houškova, Rejskova, U Ježíška, kde přibude až patnáct automatů.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Představenstvo plzeňských dopravních podniků se rozhodlo, že všechny pokuty za černou jízdu budou vymáhat od 1. ledna 2014 sami, tedy svou vlastní vymáhací firmou.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 dlouhodobých statistik vyplývá, že jim ročně nezaplatí přes 30 tisíc cestujících. Některé chytí revizoři v průběhu roku opakovaně.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Cena jízdenky 18 Kč, pokuta zaplacená na místě 600 Kč, do 21 dnů 700 Kč, do 40 dnů 1000 Kč, poté 1500 Kč.</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poloviny února dostali městští strážníci z Plzně Slovan nový alkohol tester, který je certifikovaný, takže nejde již jen o orientační měření. Strážníci alkohol tester budou používat při kontrolách řidičů a cyklistů nebo při raziích v nočních podnicích a parcích. Z podstatné části zaplatila alkoholtester slovanská radnice, protože ušetřila na účtech za telefon.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Začátkem roku se v Plzni na rizikových místech objevily tak zvané úsekové radary, které měří rychlost. Úsekový radar měří rychlost v určitém úseku, data poté posílá úředníkům nebo rovnou policejní hlídce. Motoristy pak už nic neuchrání před pokutami a také trestními body.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Město spolu s policií vytipovalo celkem 12 rizikových míst, protože ne všechna jsou vhodná k úsekovému měření.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Od druhého března se změnily zastávky MHD u vlakového nádraží v Šumavské ulici po obou stranách. Zastávka se nově jmenuje Hlavní nádraží. Dále tam budou zastavovat i čtyři autobusové linky.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březnu se začala opravovat tramvajová trať v Pražské ulici mezi křižovatkami U Jána a Křižíkovými sady. Po dobu rekonstrukce v tomto úseku jezdila tramvaj po jedné ze současných kolejí, druhou, v opačném směru byla nahrazena novou. Náhradní kolej vedla na chodníku vedle BCB (bývalá Bohemie). Celá akce má stát zhruba 145 milionů korun a dokončena by měla být v dubnu 2015.</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19. března, na svátek Josefa, si policie připravila dopravně bezpečnostní akci. Akce byla zaměřena hlavně na alkohol. Policisté v celém kraji zkontrolovali na 1291 vozidel. Během kontrol zjistili 222 přestupků, vybralo se celkem 52 tisíc korun na pokutách (210 přestupků). Zbylých 12 přestupků bylo postoupeno správnímu orgánu. Alkohol byl zjištěn u pěti řidičů, další dva byli pod vlivem drog.</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Plzni bylo z 20 kontrol zjištěno 10 přestupků a přibyly také tresty za vysokou rychlost a nerespektování dopravního značení.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prvního dubna byl po deseti měsících rekonstrukčních prací otevřen Wilsonův most v Plzni, spojující centrum Plzně s hlavním nádražím. První měsíc byl otevřen pouze pro vozy městské veřejné dopravy a integrovaného záchranného systému. O měsíc později jej mohli využívat pěší. Na opravený most se vrátila původní kamenná deska připomínající amerického prezidenta Woodrova Wilsona. V minulosti bývala na jedné z mýtných budek mostu. Do dnešních dnů se zachovala pouze nezřetelná fotografie se zakrytým reliéfním portrétem státníka. Ze staré desky, která zmizela po nástupu komunistů k moci, se do dneška zachovaly jen otvory pro šrouby.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Most byl navržen Ing. V. Menclem, dokončen roku 1913 a otevřen 24. prosince 1913. Stavbu prováděla firma Muller a Kapsa. Na konci mostu stály mýtní domky, nad středním pilířem vznikla vyhlídková místa. Most původně nesl název po císaři Františku Josefu I. Jméno Wilsona, který se zasadil o osamostatnění „malých národů“ Rakouska-Uherska, získal teprve po první světové válce. Za okupace byl mostem Karla IV., v padesátých letech Stalina, podle tehdejšího sovětského vůdce.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Oprava byla zahájena 25. 7. 2013 a dokončena 31. března 2014. Celková rekonstrukce vyšla na 52 milionů korun oproti prvotně plánovaným 70 milionům.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Od dubna začala v Plzni fungovat nová přepravní služba SENIOR TAXI. Součástí změn bylo také ukončení provozu speciální linky Z 72. Ta byla minimálně využívána.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Senioři a těžce zdravotně postižení občané si mají možnost objednat telefonicky přistavení vozu na určitý čas. Jedná se o provoz od šesti do 22 hodin.  Za každou jízdu po městě zaplatí dospělí 30 a dítě od šesti let 20 korun, mimo Plzeň pak 11 korun za kilometr.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Dopravu i služby call centra zajistí Plzeňské městské dopravní podniky na základě smlouvy s městem.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Od pondělí 7. dubna se omezila doprava v Plzni mezi Anglickým nábřežím a prostorem U Zvonu. Začala zde rekonstrukce tramvajové trati.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Ve středu 9. dubna po poledni v Plzni u budovy Nového divadla stala vážná dopravní nehoda. Tramvaj číslo 2 mířila na Skvrňany a v křižovatce narazil přímo do prvního vozu řidič kamionu. Nehoda si vyžádala dva zraněné. Nejzávažnější zranění utrpěl řidič kamionu. Tramvajový provoz byl obnoven asi ve dvě hodiny. Do té doby jezdily v úseku Solní-Skvrňany autobusy. Škoda byla předběžně vyčíslena na 2,11 milionu korun.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úterý 22. dubna v centru Plzně se sešli malí i velcí cyklisté. Ten den se konal Den Země a tak se cyklisté vydali na Velkou jarní cyklojízdu, kterou organizovala iniciativa Plzeň na kole. Do ulic vyrazilo téměř 400 nadšenců, což bylo nejvíce v historii plzeňských cyklojízd. Akce měla ukázat, že lidé na kolech a koloběžkách mají v městské dopravě své místo.</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květnu kvůli rekonstrukci křižovatky Malostranská a Květná v Plzni na Slovanech došlo k přechodnému omezení parkovacích míst ve Škoda Sport parku. Parkoviště sloužilo jako zázemí staveniště.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Sprejeři v Plzni se zaměřili na vozy Městské hromadné dopravy. Škoda, kterou způsobili, se vyšplhala na půl milionu korun. Vybavení vozu postříkali sprejem či pomalovali různými fixy a poškodili tak vnitřní vybavení trolejbusů, autobusů, ale i vozů tramvají. Jednalo se o sedačky, skleněné výplně oken, ale i jiné vnitřní části.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31. května se konečně otevřel dlouho očekávaný podchod z hlavní haly do Železniční ulice. Kvůli stále probíhajícím pracím byl průchod do Železniční ulice možný jen z vedlejších vchodů kolem budovy pošty. Úplně hotový podchod byl dokončen a otevřen koncem června.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Začátkem června proběhla dopravně bezpečnostní akce, která byla zaměřena hlavně na řízení pod vlivem alkoholu nebo drog. Na bezpečnostní akci se podílelo v celém kraji 185 policistů, kteří během víkendu kontrolovali 1072 vozidel. K nejčastějším proviněním patřil špatný technický stav vozidla (53x), překročení nejvyšší povolené rychlosti (29x) a také nepoužití bezpečnostních pásů (19x), zjistila pět opilých šoférů a přímo v Plzni byl zjištěn jeden opilý a jeden pod vlivem drog.</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 první polovinu roku v Plzeňském kraji zemřelo během nehod celkem jednadvacet lidí, dalších jednatřicet bylo zraněno těžce.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Celkem udělili policisté na místě blokové pokuty v hodnotě 84 tisíc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23. června se otevřel nový most na Jateční. Plzeňský kraj za jeho stavbu zaplatil 230 milionů korun, velkou částí mu přispěla Evropská unie.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čtvrtek 3. července se po týdnu příprav začalo s demontáží provizorního mostu. Lávka, která měla sloužit původně tři roky nakonec zůstala šest let. Po rozebrání majitel mostu, Ředitelství silnic a dálnic, ji ošetří a připraví k dalšímu zapůjčení.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Město Plzeň má ale problémy s dalšími mosty. Například historický Rooseveltův most je úzký a nevyhovující pro tolik aut. Dále je to Tyršův most v Doudlevcích, který má silně poškozená ložiska a mostní závěry. Opravu potřebuje také nejdůležitější spojnice Lochotína s centrem města - most Generála Pattona. Plzeň má ve správě celkem 110 mostů, lávek a podchodů.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červenci a srpnu se začalo se stěhováním staré vozové základny depa Cukrovarská do nových prostor v Plzni na Karlově. Nová technická základna byla slavnostně otevřena v pátek 29. srpna za přítomnosti desítek politiků, manažerů a novinářů.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Nové depo je moderní a hlavně o poznání větší. Trolejbusy tam parkují v krytých stáních, autobusy venku. Plná první ranní výprava odsud vyjela 1. září.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Původní cukrovar tu fungoval od roku 1869, ale zkrachoval a areál byl adaptován na vozovnu. Jako vozovna slouží od roku 1899, nejdřív byla pouze tramvajová. První autobusy se tu objevily v roce 1929. Ústřední dílny byly dokončeny v roce 1934, v roce 1949 se do areálu přestěhovaly i trolejbusy ze Slovan. V roce 1952 tu vyrostly garáže pro 24 autobusů. Stání pro přibývající vozidla se řešila různými přístavbami, ale v padesátých letech byly kapacity opět překročeny a tak se parkovalo na volných plochách v okolí.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Od 21. června došlo kvůli rekonstrukci kolejí v Plzni U Zvonu a Pražská ulice k výrazné změně tramvají č. 1 a č. 2. Ty jezdily z konečných zastávek Světovar a Slovany standardně do zastávky Sirková a následně po jedné koleji přes křižovatku U Jána a ulicemi Pražská, U Zvonu, Zbrojnická a náměstí Republiky do provizorní zastávky v Prešovské ulici.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 víkendu 4. a 5. července místo tramvají jezdily autobusy, protože stavbaři přepojovali jednokolejku na právě dobudované provizorní kolejiště na chodnících kolem BCB centra.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českých silnicích byl červenec tragický. Při nehodách zemřelo 74 lidí, což je o tři více než v prvním měsíci prázdnin před rokem. Poslední červencový den byl zároveň i letošní nejtragičtější, když zemřelo devět lidí. Červenec se stal také nejtragičtějším měsícem roku.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Plzeňském kraji během první poloviny letošního roku se stalo 54 nehod cyklistů, při nichž se těžce zranili dva lidé. Proto policisté zahájili v září dopravně preventivní akci, která měla prověřit i poučit cyklisty.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11. srpna v časných ranních vznikla v Plzni na jedné z nejrušnějších křižovatek U Práce porucha kabelu, která vyřadila semafory. Dopravu na křižovatce museli řídit policisté.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Plzeňském kraji během prázdnin zahynulo sedm osob a čtrnáct jich bylo těžce zraněno. Policisté zasahovali u téměř pěti set nehod.</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8. září se v Plzni zprovoznila Solní ulice a již se projíždělo severní stranou náměstí Republiky kolem radnice, znovu začalo fungovat magistrátní parkoviště. Od 8 do 21. září se ale uzavřela křižovatka mezi ulicemi Rooseveltovou, Pražskou a náměstím republiky u kašny Anděl.</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úterý 9. září se v Plzni otevřela část Západního okruhu našeho města dlouhá 2,1 kilometrů. Silnice vede od kruhového objezdu u Makra na Borských polích přes Zadní Skvrňany do Křimic. Jde o největší dopravní </w:t>
      </w:r>
      <w:r w:rsidRPr="00B64BD2">
        <w:rPr>
          <w:rFonts w:asciiTheme="majorHAnsi" w:hAnsiTheme="majorHAnsi"/>
          <w:sz w:val="24"/>
        </w:rPr>
        <w:lastRenderedPageBreak/>
        <w:t xml:space="preserve">stavbu Plzeňského kraje, která se stavěla se dva roky. Stála 800 milionů korun, 85 procenty přispěla Evropská unie.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13. října byl v Plzni uzavřen Tyršův most, který spojuje Doudlevce se zahrádkářskou kolonií Výsluní a Radobyčice. Uzavírka mostu byla nutná z důvodu výměny mostního ložiska, které byly v havarijním stavu. Poškozené byly i mostní závěry a hlavně mostu vadil průjezd těžkých vozidel. Uzavírka trvala do 31. října.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úterý sedmého října byl v Plzni na Jateční ulici slavnostně otevřen pro cyklisty a chodce historický Masarykův most. Otevření mostu byl závěrečný krok rekonstruované silnice v Jateční ulici, během níž vznikl pro auta úplně nový most. Oprava silnice a stavba nového mostu začala v roce 2012, stála 340 milionů korun, kromě hejtmanství a města na ni přispěla i Evropská unie.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středu 8. října byla slavnostně otevřena v Plzni na Doubravce u svatého Jiří nová lávka pro chodce. Její součástí jsou tři větve cyklostezek, které patří do generelu cyklostezek, který je platný od roku 2006. Samotná lávka měla původně viset na lanech, ochránci ptactva však namítali, že by byla nebezpečná pro ptáky. Proto byl projekt upraven do dnešní podoby. Stezky mají dohromady zhruba osm kilometrů a jsou součástí projektu plzeňských cyklostezek Greenways, které vedou údolím řek. Stavba vyšla na téměř devatenáct milionů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čtvrtek v ranních hodinách 6. listopadu v Plzni u Nového divadla došlo ke kolapsu tramvajové dopravy. Údajně až tři desítky vozů se nahromadily k Rondelu, cestující museli vystoupit a většinou jít pěšky. Do tramvajového kolejiště vjel řidič osobního auta, praskly mu všechny čtyři pneumatiky a tím pádem se tam odsud nemohl dostat. Podle svědků se do prostoru kolejiště dostala ještě další dvě auta, ta však posádky dokázaly vyprostit svépomocí.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Od soboty 15. listopadu začala v Plzni velká dopravní výluka. Důvodem bylo dokončení rekonstrukce kolejí ve Zbrojnické ulici a v křižovatce Pražská x Anglické nábřeží. Demontovala se také provizorní tramvajová zastávka v Prešovské ulici. Tramvaje č. 1 a 2 ve směru od Slovan a Světovaru jezdily jen do Sirkové ulice a dále cestující museli použít autobusy s číslem 1/2A.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Autům se zavřela křižovatka Zbrojnická x Františkánská a zaslepilo se Anglické nábřeží.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úterý 18. listopadu se policie v Plzni zaměřila kromě cyklistů a řidičů také na pěší účastníky provozu. Během tří hodin vypsali 25 pokut za nesprávné přecházení vozovky. Chodci na pokutách zaplatili přes šest tisíc korun. Nehody chodců jsou stále. Např. v Liliové ulici v Plzni na Slovanech mladá žena, která přecházela na červenou, odnesla srážku s vozem zraněním hlavy.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 pěti měsících se doprava v centru Plzně vrátila na své obvyklé trasy. V sobotu 22. listopadu kolem 20. hodiny zkušebně projela trasu první tramvaj a od neděle 23. 11. se spustil konečně normální tramvajový provoz.</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Koncem měsíce listopadu byl v Plzni rozšířen městský kamerový systém a to až na Mikulášské náměstí, protože zde neustále dochází k narušování pořádku, řidiči často nahlašují vykradená auta a policisté se denně setkávají s výtržníky či vandaly.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tomto roce v České republice zemřelo na silnicích celkem 629 osob.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10)</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lastRenderedPageBreak/>
        <w:t>Ceny, nezaměstnanost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začátku letošního roku se nezaměstnanost v ČR zvýšila o 0,4 na 8,6 procenta. Lidí bez práce tak úřady evidovali rekordních 630 tisíc. Tento stav byl způsoben skončením sezonních prací. V březnu a dubnu míra nezaměstnanosti klesla o 0,3 procenta, tedy na 8,3. Podle Úřadu práce ČR se počet nezaměstnaných snížil o více než 20,5 tisíce lidí. Oživení bylo vidět v průmyslu ve strojírenských oborech.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Problémovou skupinou jsou mladí lidé po ukončení studia, kteří nikdy nenastoupili do zaměstnání a rovnou šli na úřady práce. Dalším problémem je pak dlouhodobá nezaměstnanost.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Plzeň si v letech 2010 až 2013 držela velmi nízkou nezaměstnanost. Ze sedmi okresů Plzeňského kraje se trvale pohybovala na konci první nebo na začátku druhé desítky nejlepších.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Do města nepřišel za čtyři roky žádný větší investor, ale také z města neodešla velká firma. Plzní neotřásají žádné sociální problémy. Kvůli řešení drobné kriminality a veřejného pořádku se trvale posiluje počet strážníků.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Počty pracovníků ze třetích zemí mimo Evropské unie za čtyři roky výrazně klesly, což bylo dáno ekonomickou krizí. Např. v prosinci 2010 bylo v Plzni téměř 8000 uchazečů o práci, koncem loňského roku o 400 méně. Počet obyvatel Plzně se podle statistik Českého statistického úřadu od roku 2010 snížil o téměř 800 na 168 034 lidí. Počet bezdomovců v Plzni se za poslední čtyři roky zvýšil ze 180 na zhruba 400.</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červnu díky sezonním pracím a oživení ekonomiky klesl v červnu počet lidí bez práce na 5,5 procenta. Přímo v Plzni je bez práce 5,6 procenta lidí. Kraj vykazoval dlouhodobě druhou nejnižší nezaměstnanost v zemi po Praze.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září klesla v kraji nezaměstnanost o 0,2 procenta, tj. 6,1%, v Plzni to bylo 5,7 %. Mezi mladými převyšuje průměr. Bez práce patří lidi od 15 do 29 let (7%). Většina absolventů má obecné ekonomické vzdělání, největší zájem na trhu je přitom o techniky.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 poslednímu bez práce bylo 21 113 lidí. Proti září to bylo o 637 méně, meziročně o 3 069 méně. Nabídka zaměstnání v regionu se opět zvýšila, lidé si mohli vybrat z více než 5 200 volných míst.</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spacing w:before="120" w:line="360" w:lineRule="auto"/>
        <w:ind w:firstLine="851"/>
        <w:jc w:val="both"/>
        <w:rPr>
          <w:rFonts w:asciiTheme="majorHAnsi" w:hAnsiTheme="majorHAnsi"/>
          <w:b/>
          <w:sz w:val="24"/>
        </w:rPr>
      </w:pPr>
      <w:r w:rsidRPr="00B64BD2">
        <w:rPr>
          <w:rFonts w:asciiTheme="majorHAnsi" w:hAnsiTheme="majorHAnsi"/>
          <w:b/>
          <w:sz w:val="24"/>
        </w:rPr>
        <w:t>Ceny pohonných hmot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Plzeňském kraji je nejdražší benzin. Litr Naturalu v regionu stál v průměru 36,86 korun, přičemž celostátní průměr činil 36,20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Nafta se v Plzeňském kraji prodávala v průměru za 36,93 Kč.</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Ceny benzinu a nafty se na začátku hlavní motoristické sezony dostaly rekordně vysoko. Průměrná cena benzinu na západě Čech byla v červnu 37 a nafta 36,40 Kč.</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říjnu řidiči zaplatili za Natural 95 v průměru 36,93 Kč, litr nafty stál 36,27 korun. Ceny v kraji tak zůstaly nad celostátním průměrem (benzin 36,68, nafta 36,04 Kč).</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prosinci se litr naturalu dal pořídit i za 29,90 koruny. Cena ropy klesla za rok o téměř 40 procent. V průměru se cena benzinu pohybovala okolo 34,46 korun za jeden litr.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Lidé začali šetřit. Kupují úsporné spotřebiče nebo investují do zateplování či výměn oken v bytových domech. Podíl nákladů např. na dálkové teplo ve výdajích za bydlení za loňský rok klesl. Cena tepla sice roste, ale jeho spotřeba dlouhodobě klesá. Domácnost napojená na teplárnu </w:t>
      </w:r>
      <w:r w:rsidRPr="00B64BD2">
        <w:rPr>
          <w:rFonts w:asciiTheme="majorHAnsi" w:hAnsiTheme="majorHAnsi"/>
          <w:sz w:val="24"/>
        </w:rPr>
        <w:lastRenderedPageBreak/>
        <w:t>průměrně zaplatila v loňském roce za spotřebu 30 GJ tepla pro vytápění a ohřev vody 17 130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Pro srovnání průměrné výdaje domácností v tomto roce za pohonné hmoty činily 22 200 Kč, za nákup a provoz telefonů a internetu 20 100 Kč, za elektřinu 14 800 a za alkohol a tabák pak průměrná domácnost utratila 13 600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Přehled cen některých potravin v Plzeňském kraji:</w:t>
      </w:r>
    </w:p>
    <w:p w:rsidR="00B64BD2" w:rsidRPr="00B64BD2" w:rsidRDefault="00B64BD2" w:rsidP="00281903">
      <w:pPr>
        <w:numPr>
          <w:ilvl w:val="0"/>
          <w:numId w:val="2"/>
        </w:numPr>
        <w:spacing w:before="120" w:line="360" w:lineRule="auto"/>
        <w:jc w:val="both"/>
        <w:rPr>
          <w:rFonts w:asciiTheme="majorHAnsi" w:hAnsiTheme="majorHAnsi"/>
          <w:sz w:val="24"/>
        </w:rPr>
      </w:pPr>
      <w:r w:rsidRPr="00B64BD2">
        <w:rPr>
          <w:rFonts w:asciiTheme="majorHAnsi" w:hAnsiTheme="majorHAnsi"/>
          <w:sz w:val="24"/>
        </w:rPr>
        <w:t>Vejce (10 kusů), rok 2009 25,20 Kč, rok 2014 30,10 Kč</w:t>
      </w:r>
    </w:p>
    <w:p w:rsidR="00B64BD2" w:rsidRPr="00B64BD2" w:rsidRDefault="00B64BD2" w:rsidP="00281903">
      <w:pPr>
        <w:numPr>
          <w:ilvl w:val="0"/>
          <w:numId w:val="2"/>
        </w:numPr>
        <w:spacing w:before="120" w:line="360" w:lineRule="auto"/>
        <w:jc w:val="both"/>
        <w:rPr>
          <w:rFonts w:asciiTheme="majorHAnsi" w:hAnsiTheme="majorHAnsi"/>
          <w:sz w:val="24"/>
        </w:rPr>
      </w:pPr>
      <w:r w:rsidRPr="00B64BD2">
        <w:rPr>
          <w:rFonts w:asciiTheme="majorHAnsi" w:hAnsiTheme="majorHAnsi"/>
          <w:sz w:val="24"/>
        </w:rPr>
        <w:t>Máslo (1 kg), rok 2009 79,60 Kč, rok 2014 153,10 Kč</w:t>
      </w:r>
    </w:p>
    <w:p w:rsidR="00B64BD2" w:rsidRPr="00B64BD2" w:rsidRDefault="00B64BD2" w:rsidP="00281903">
      <w:pPr>
        <w:numPr>
          <w:ilvl w:val="0"/>
          <w:numId w:val="2"/>
        </w:numPr>
        <w:spacing w:before="120" w:line="360" w:lineRule="auto"/>
        <w:jc w:val="both"/>
        <w:rPr>
          <w:rFonts w:asciiTheme="majorHAnsi" w:hAnsiTheme="majorHAnsi"/>
          <w:sz w:val="24"/>
        </w:rPr>
      </w:pPr>
      <w:r w:rsidRPr="00B64BD2">
        <w:rPr>
          <w:rFonts w:asciiTheme="majorHAnsi" w:hAnsiTheme="majorHAnsi"/>
          <w:sz w:val="24"/>
        </w:rPr>
        <w:t>Mléko (1 litr) rok 2009 15,10 Kč, rok 2014 22,10 Kč</w:t>
      </w:r>
    </w:p>
    <w:p w:rsidR="00B64BD2" w:rsidRPr="00B64BD2" w:rsidRDefault="00B64BD2" w:rsidP="00281903">
      <w:pPr>
        <w:numPr>
          <w:ilvl w:val="0"/>
          <w:numId w:val="2"/>
        </w:numPr>
        <w:spacing w:before="120" w:line="360" w:lineRule="auto"/>
        <w:jc w:val="both"/>
        <w:rPr>
          <w:rFonts w:asciiTheme="majorHAnsi" w:hAnsiTheme="majorHAnsi"/>
          <w:sz w:val="24"/>
        </w:rPr>
      </w:pPr>
      <w:r w:rsidRPr="00B64BD2">
        <w:rPr>
          <w:rFonts w:asciiTheme="majorHAnsi" w:hAnsiTheme="majorHAnsi"/>
          <w:sz w:val="24"/>
        </w:rPr>
        <w:t>Eidam cihla (1 kg) rok 2009 108,70 Kč rok 2014 122,10 Kč</w:t>
      </w:r>
    </w:p>
    <w:p w:rsidR="00B64BD2" w:rsidRPr="00B64BD2" w:rsidRDefault="00B64BD2" w:rsidP="00281903">
      <w:pPr>
        <w:numPr>
          <w:ilvl w:val="0"/>
          <w:numId w:val="2"/>
        </w:numPr>
        <w:spacing w:before="120" w:line="360" w:lineRule="auto"/>
        <w:jc w:val="both"/>
        <w:rPr>
          <w:rFonts w:asciiTheme="majorHAnsi" w:hAnsiTheme="majorHAnsi"/>
          <w:sz w:val="24"/>
        </w:rPr>
      </w:pPr>
      <w:r w:rsidRPr="00B64BD2">
        <w:rPr>
          <w:rFonts w:asciiTheme="majorHAnsi" w:hAnsiTheme="majorHAnsi"/>
          <w:sz w:val="24"/>
        </w:rPr>
        <w:t>Cukr krystal (1kg) rok 2009 17,10 Kč, rok 2014 22,70 Kč</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srpnu ceny rostly pomaleji. Oproti loňsku se inflace zvýšila o 0,6 procenta. Podle ekonomů potraviny zlevnily kvůli zelenině, ale ceny dalších potravin šly nahoru.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Jeden milion lidí v České republice žije v současnosti na hranici chudoby. Je to tzv. příjmová chudoba, kdy roční příjem na domácnost činí 116 093 Kč (9679 Kč měsíčně).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Extrémní chudoba je při ročním příjmu na domácnost 48 000 Kč (4000 Kč měsíčně)a 400 000 obyvatel ČR žije pod touto hranicí.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Materiální deprivace, v této situaci se ocitne domácnost, která nedosáhne na čtyři z devíti položek. Nemá auto, telefon, televizor, pračku, nejí obden maso, dostatečně nevytápí byt, nemá na dovolenou, nemůže zaplatit neočekávaný výdaj ve výši 9 300 Kč nebo má problém s placením </w:t>
      </w:r>
      <w:r w:rsidRPr="00B64BD2">
        <w:rPr>
          <w:rFonts w:asciiTheme="majorHAnsi" w:hAnsiTheme="majorHAnsi"/>
          <w:sz w:val="24"/>
        </w:rPr>
        <w:lastRenderedPageBreak/>
        <w:t>nájemného, hypotéky či půjček. V této materiální deprivaci žije cca 650 000 lidí v ČR.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Analýza agentury Abas IPS Management zjistila, že z českých obchodů se každoročně ztratí zboží odpovídající 1,5 procenta maloobchodních tržeb, což představuje zhruba 13 miliard korun. Po loňské amnestii se ale počet krádeží zvýšil nárazově o 30 procent. Zloději se na ztrátách podílejí zhruba ze 45 procent, téměř 30 procent zboží rozkradou sami zaměstnanci, zbývajících 25 procent jde na vrub krádežím dodavatelů a chybám v účetní evidenci.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Nejčastějším typem zloděje v českých obchodech je bezdomovec, gambler anebo osoba závislá na návykových látkách. Obchodníci obtížně čelí krádežím vlastních zaměstnanců.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 listopadu Plzeňský Prazdroj zdražil čepované a sudové pivo. Cena půllitru piva vzrostla o padesát haléřů. Naposledy se zdražovalo před více než dvěma roky. Vloni Plzeňský Prazdroj zdražil lahvová a plechovková piva v průměru o 0,7 procent.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Rok od roku si Češi vydělají víc a víc peněz. Podle Českého statistického úřadu hrozí ale chudoba a sociální vyloučení 1,51 milionu obyvatel. Přes 140 tisíc z nich kromě dostatečného příjmu nemá základní materiální vybavení ani práci.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Míra ohrožení chudobou z předloňských 9,6 snížila na 8,6 procenta.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Podíl domácností, které si nemohly dovolit zaplatit neočekávaný výdaj ve výši 9 400 korun, poklesl ze 44 procent na 43,2 procenta. Přestože reálné příjmy českých domácností mají k vzestupu daleko, se svým životem jsou tři čtvrtiny lidí spokojeny. Kladně hodnotí osobní vztahy, bydlení i práci.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Pekárenský obor již pátým rokem stagnuje a většina výrobců se pohybuje v červených číslech. V České republice je v současné době kolem </w:t>
      </w:r>
      <w:r w:rsidRPr="00B64BD2">
        <w:rPr>
          <w:rFonts w:asciiTheme="majorHAnsi" w:hAnsiTheme="majorHAnsi"/>
          <w:sz w:val="24"/>
        </w:rPr>
        <w:lastRenderedPageBreak/>
        <w:t>šedesáti průmyslových pekáren a sedmi stovek malých a středních pekáren. Podle údajů z ČSÚ a Ústavu zemědělské ekonomiky je celkový objem trhu kolem 20 miliard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Hlavním problémem je „slabá“ cena. Kolem roku 1996 se kilo chleba ustálilo na částce 15 korun a vydržela téměř do roku 2005, v roce 2008 se cena zvýšila na 23 Kč. V roce 1994 se spotřebovalo 60,6 kg chleba na osobu, v roce 2012 to bylo 41,3 kg na osobu. Trh se se přizpůsobuje spotřebitelům, že roste poptávka po menším balení pečiva a naopak klesá poptávka po cukrárenských výrobcích (dorty, zákusky). Začal se prodávat více tmavý chléb nebo nakrájený v malém balení.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Srovnání hrubé mzdy, důchodů, dovolené nebo elektřiny. Hrubá mzda činila v roce 1989-3 170 Kčs (rok 2014-25 000 Kč), průměrný důchod v roce 1989 byl 1639 Kčs (rok 2014-11 050 Kč).</w:t>
      </w:r>
    </w:p>
    <w:p w:rsidR="00B64BD2" w:rsidRPr="00B64BD2" w:rsidRDefault="00B64BD2" w:rsidP="00281903">
      <w:pPr>
        <w:numPr>
          <w:ilvl w:val="0"/>
          <w:numId w:val="3"/>
        </w:numPr>
        <w:spacing w:before="120" w:line="360" w:lineRule="auto"/>
        <w:jc w:val="both"/>
        <w:rPr>
          <w:rFonts w:asciiTheme="majorHAnsi" w:hAnsiTheme="majorHAnsi"/>
          <w:sz w:val="24"/>
        </w:rPr>
      </w:pPr>
      <w:r w:rsidRPr="00B64BD2">
        <w:rPr>
          <w:rFonts w:asciiTheme="majorHAnsi" w:hAnsiTheme="majorHAnsi"/>
          <w:sz w:val="24"/>
        </w:rPr>
        <w:t>Elektřina (1 kWh) 1989-0,48 Kčs a 2014-4,84 Kč</w:t>
      </w:r>
    </w:p>
    <w:p w:rsidR="00B64BD2" w:rsidRPr="00B64BD2" w:rsidRDefault="00B64BD2" w:rsidP="00281903">
      <w:pPr>
        <w:numPr>
          <w:ilvl w:val="0"/>
          <w:numId w:val="3"/>
        </w:numPr>
        <w:spacing w:before="120" w:line="360" w:lineRule="auto"/>
        <w:jc w:val="both"/>
        <w:rPr>
          <w:rFonts w:asciiTheme="majorHAnsi" w:hAnsiTheme="majorHAnsi"/>
          <w:sz w:val="24"/>
        </w:rPr>
      </w:pPr>
      <w:r w:rsidRPr="00B64BD2">
        <w:rPr>
          <w:rFonts w:asciiTheme="majorHAnsi" w:hAnsiTheme="majorHAnsi"/>
          <w:sz w:val="24"/>
        </w:rPr>
        <w:t>Benzin speciál 91 (1 litr)v roce 1989 8,00 Kčs, letos natural 95 O-35,72 Kč</w:t>
      </w:r>
    </w:p>
    <w:p w:rsidR="00B64BD2" w:rsidRPr="00B64BD2" w:rsidRDefault="00B64BD2" w:rsidP="00281903">
      <w:pPr>
        <w:numPr>
          <w:ilvl w:val="0"/>
          <w:numId w:val="3"/>
        </w:numPr>
        <w:spacing w:before="120" w:line="360" w:lineRule="auto"/>
        <w:jc w:val="both"/>
        <w:rPr>
          <w:rFonts w:asciiTheme="majorHAnsi" w:hAnsiTheme="majorHAnsi"/>
          <w:sz w:val="24"/>
        </w:rPr>
      </w:pPr>
      <w:r w:rsidRPr="00B64BD2">
        <w:rPr>
          <w:rFonts w:asciiTheme="majorHAnsi" w:hAnsiTheme="majorHAnsi"/>
          <w:sz w:val="24"/>
        </w:rPr>
        <w:t xml:space="preserve">Dovolená – jeden týden Bulharsko 1989 asi 4 000 Kčs, v roce 2014 zhruba 12 000 Kč. </w:t>
      </w:r>
    </w:p>
    <w:p w:rsidR="00B64BD2" w:rsidRPr="00B64BD2" w:rsidRDefault="00B64BD2" w:rsidP="00281903">
      <w:pPr>
        <w:numPr>
          <w:ilvl w:val="0"/>
          <w:numId w:val="3"/>
        </w:numPr>
        <w:spacing w:before="120" w:line="360" w:lineRule="auto"/>
        <w:jc w:val="both"/>
        <w:rPr>
          <w:rFonts w:asciiTheme="majorHAnsi" w:hAnsiTheme="majorHAnsi"/>
          <w:sz w:val="24"/>
        </w:rPr>
      </w:pPr>
      <w:r w:rsidRPr="00B64BD2">
        <w:rPr>
          <w:rFonts w:asciiTheme="majorHAnsi" w:hAnsiTheme="majorHAnsi"/>
          <w:sz w:val="24"/>
        </w:rPr>
        <w:t xml:space="preserve">Chleba 1 kg 1989-2,80 Kčs, tento rok 23,05 Kč </w:t>
      </w:r>
    </w:p>
    <w:p w:rsidR="00B64BD2" w:rsidRPr="00B64BD2" w:rsidRDefault="00B64BD2" w:rsidP="00281903">
      <w:pPr>
        <w:numPr>
          <w:ilvl w:val="0"/>
          <w:numId w:val="3"/>
        </w:numPr>
        <w:spacing w:before="120" w:line="360" w:lineRule="auto"/>
        <w:jc w:val="both"/>
        <w:rPr>
          <w:rFonts w:asciiTheme="majorHAnsi" w:hAnsiTheme="majorHAnsi"/>
          <w:sz w:val="24"/>
        </w:rPr>
      </w:pPr>
      <w:r w:rsidRPr="00B64BD2">
        <w:rPr>
          <w:rFonts w:asciiTheme="majorHAnsi" w:hAnsiTheme="majorHAnsi"/>
          <w:sz w:val="24"/>
        </w:rPr>
        <w:t>Máslo 1 kg 1989-40 Kčs, letos 162,38 Kč</w:t>
      </w:r>
    </w:p>
    <w:p w:rsidR="00B64BD2" w:rsidRPr="00B64BD2" w:rsidRDefault="00B64BD2" w:rsidP="00281903">
      <w:pPr>
        <w:numPr>
          <w:ilvl w:val="0"/>
          <w:numId w:val="3"/>
        </w:numPr>
        <w:spacing w:before="120" w:line="360" w:lineRule="auto"/>
        <w:jc w:val="both"/>
        <w:rPr>
          <w:rFonts w:asciiTheme="majorHAnsi" w:hAnsiTheme="majorHAnsi"/>
          <w:sz w:val="24"/>
        </w:rPr>
      </w:pPr>
      <w:r w:rsidRPr="00B64BD2">
        <w:rPr>
          <w:rFonts w:asciiTheme="majorHAnsi" w:hAnsiTheme="majorHAnsi"/>
          <w:sz w:val="24"/>
        </w:rPr>
        <w:t>Pivo (desítka, 0,5 l) 1989-2,50 Kčs, letos 10,80 Kč.</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letošním roce zájem o umělé stromky klesl. Velký zájem byl o řezané jedličky a smrky. Za smrk o velikosti 1-1,5 metrů dal kupující cca 130-530 korun, za jedli od 350 do 600 korun, borovice přišla cca 180 až 530 korun, stromek v květináči od 350 do 800 korun. Umělý stromek stál od 800 do 1200 korun. Stromky ve srovnání s minulým rokem nepodražily.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lastRenderedPageBreak/>
        <w:t>(Příloha č. 11)</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 </w:t>
      </w: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Sport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19. ledna se konal jubilejní desátý ročník Memoriálu Josefa Žaloudka v mládežnickém fotbalu v Plzni v Městské hale na Slovanech. Zahrát si přijelo celkem šest mládežnických celků z České republiky a dva německé kluby. Zvítězili hráči Viktorie Plzeň. Turnaj pořádala FC Viktoria Plzeň společně s Nadací sportující mládeže a pod záštitou starosty MO 2 Ing. Lumíra Aschenbrennera.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osmého února se v Plzni veřejnosti otevřel fotbalový stadion. Stadion byl nově celý zrekonstruovaný, včetně vnitřních prostor tribuny. Nově vznikla rehabilitační zařízení a místnosti s vířivkami nebo sprchami.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čtvrtek 13. února byl v Plzni v sále Měšťanské besedy vyhlášen nejúspěšnější sportovec roku 2013 města Plzně i Plzeňského kraje. Stal se jím současný nejlepší český cyklista Roman Kreuziger. Cenu za něj převzal jeho otec Roman Kreuziger.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anketě Sportovní hvězda čtenářů Plzeňského deníku byl vyhodnocen fotbalista Pavel Horváth. Kategorii juniorů ovládla Nikola Mazurová, sportovní střelkyně z SSK Dukly Plzeň. Cenu pro plzeňskou sportovní osobnost roku získal Martin Straka, kapitán hokejistů HC Škoda Plzeň.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Fotbalisté Viktorie Plzeň porazili 27. února soupeře týmu Šachtaru  2:1 a postoupili tak do osmifinále Evropské ligy.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dnech 10. až 11. března se v Městské sportovní hale v Plzni na Slovanech uskutečnilo Lexx republikové finále základních škol ve florbalu pro chlapce a děvčata ročník narození 2000-02. Jen jedno zlato zůstalo v Plzni.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18. března hostila hala TJ Lokomotivy v Plzni na Slovanech již III. ročník futsalového turnaje „O pohár velitele Městské policie Plzeň. Soutěžily týmy pořádajících strážníků s družstvy policistů, hasičů, záchranářů a vězeňské služby. Zvítězila Městská policie, na místě druhém skončila Policie integrovaného operačního střediska a na třetím místě skončili záchranáři.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třetího do devatenáctého dubna přichystal plavecký klub Slavia VŠ Plzeň na Slovanech kurzy plavání pro dospělé. Kromě kurzů pro začínající nebo mírně pokročilé plavce byly v nabídce také kurzy pro pokročilé. Cena za 20 výukových hodin činila 1700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4. dubna se konal v Plzni ve sportovní hale Lokomotivy tradiční galavečer Souboje Titánů. Dubnové mezinárodní klání s příznačným přívlastkem „Návrat králů“ nabídlo i finále European Muay thai League a souboje podle pravidel K1.</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8. do 11. května se v Plzni-Lobzích na střeleckém stadionu konal již 45. ročník mezinárodních závodů Velká cena osvobození města Plzně. Letošního ročníku se zúčastnilo 750 střelců z 33 států. Český tým měl téměř sto závodníků.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7. května se odehrála na hřišti Dynamo ZČE v Plzni na Slovanech první fotbalová bitva mezi týmy Západočeské univerzity a Lékařské fakulty Univerzity Karlovy v Plzni.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17. května se v Plzni běžel RunTour. Jednalo se o běžecký seriál. Účastníci musí během roku odběhnout 7 závodů po republice a potom dostanou titul Zlatý RunTourMaster.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Soutěží se na 10 a 5 kilometrů v tzv. velkém běžeckém seriálu a v malém pro děti se běží 1 kilometr nebo 500 metrů. Soutěž pořádá Česká pojišťovna Mizuno Run Tour.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Ten samý den se v Plzni jel už jedenáctý ročník závodu na horských kolech Škoda Bike marathón. Na startu se sešlo přes tisíc závodníků. V letošním roce byly přichystány jak tratě pro zkušené, tak i pro hobby jezdce. Na své si přišly i děti. Všechny tratě začaly i končily ve Škoda sport parku v Doudlevcích pod Homolkou, kde byl připraven bohatý doprovodný program.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Plzeňský řidič Václav Pech suverénním způsobem vyhrál 49. Rallye Šumava. V náročných podmínkách vyhrál osm ze třinácti zkoušek.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úterý 20. května byl otevřen veřejnosti venkovní  bazén v Plzni na Slovanech. Počasí konečně dopřálo letního užívání koupání.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24. května se v Plzni v bazénu na Slovanech konal již třetí ročník závodů v synchronizovaném plavání. Zúčastnily se ho závodnice z osmi klubů České republiky.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pátku 30. května do 1. června hostila plzeňská Městská sportovní hala na Slovanech kvalifikaci volejbalistek. Po šesti letech se do Plzně vrátil mezinárodní volejbal. Kvalifikace v Plzni byla již druhým turnajem. První turnaj se odehrál v Madridu, kde české volejbalistky zvítězily.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osmého června v Plzni-Doubravce u kostela svatého Jiří odstartoval šestý ročník cyklomaratonu AIMTEC Open Race. Zúčastnit se mohli jak trénovaní cyklisté, tak i rodiny s dětmi. Trasa vedla malebnou krajinou okolo řeky Berounky.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14. června proběhla premiéra běhu pro veřejnost Plzeňská desítka u Centra Olympia Plzeň. Připraveny byly tratě pět a deset kilometrů, které účastníky zavedli k zřícenině hradu Radyně. Plzeňská desítka je součástí Fit Cup 2014, což je série tří na sebe navazujících závodů.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15. června ve venkovním areálu Lokomotivy Plzeň u Městské sportovní haly konal 3. ročník akce Sportmade Streetball challenge Plzeň. Turnaj v uličním basketbalu je určen pro všechny věkové kategorie.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Začátkem června atletický areál AK Škoda Plzeň ve Skvrňanech prošel zatěžkávací zkouškou. Místní atleti zde pořádali přebor Jihočeského a mistrovství Plzeňského a Karlovarského kraje mužů, žen, juniorů, juniorek, dorostenců a dorostenek na dráze. Šlo o velmi náročný, téměř šestihodinový pořad, ve kterém se uskutečnilo celkem 71 disciplín a na startu se představilo 384 závodníků, kteří se podíleli na 651 startech. Nejúspěšnější byli domácí atleti AK Škoda Plzeň, kteří získali celkem 20 prvních míst.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18. června pořádala Nadace sportující mládeže v Plzni Festival sportu. Akce se konala v prostorách Plaza Plzeň a v parku za ní. Představilo se zde kolem 40 sportů a pohybových aktivit, jak tradičních, tak outdoorových. Odpoledne vystoupily známé kapely i známí sportovci, např. Kateřina Emons.</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21. června se v Plzni na Košutce konal první ročník závodu v extrémních skocích do vody O pohár města Plzně. Skákalo se z dvanácti, šestnácti i osmnácti metrů ze speciální věže, vyrobené z prken a lešenářských trubek.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Závodu se zúčastnily tři desítky závodníků, z toho více než polovina přijela ze zahraničí, zejména z Německa a Švýcarska.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28. června do 6. července se konalo v Plzni a v Klatovech mistrovství světa v basketbalu žen do sedmnácti let. V Plzni zápasy probíhaly v Městské sportovní hale na Slovanech. Zvítězilo mužstvo USA, dále Španělsko, Maďarsko a na čtvrtém místě skončily české reprezentantky.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5. a v neděli 6. července se stala Plzeň dějištěm 44. ročníku mezinárodního tenisového turnaje Ex Pilsen Cup. Hrálo se na kurtech TK Slavia Plzeň na Borech.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Ten samý víkend se v Plzni na Boleveckém rybníku konal plavecký Memoriál Jaroslava Fichtla. Memoriál byl zároveň mistrovstvím České republiky dálkových plavců.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čtvrtek 10. července se konala neobvyklá akce. Ve Škoda Sport parku v Plzni na Slovanech byla instalovaná speciální brána. Za každého cyklistu, který projel bránou, věnoval Birell pět korun na pomoc hendikepovaným sportovcům, kteří se chtějí vrátit na kolo. Celkovou „vyježděnou částku“ věnoval Birell na nákup cyklistického vybavení, například handbiku (tříkolky pro tělesně postižené).</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8. do 12. července hostil plzeňský Parkhotel mistrovství Evropy masters (veteránů) v silovém trojboji (dřep s činkou, tlak na lavici, pozved).</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24. srpna se v Plzni na městském atletickém stadionu ve Skvrňanech uskutečnil sedmý ročník běhu na šedesát minut. Závod je součástí Grand Prix vytrvalců, kterou Vlastimil Šroubek z SC Marathon pořádá na počest běžecké legendy Emila Zátopka.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26. července zdolal Plzeňan, horolezec Jan Trávníček, bez použití kyslíkového přístroje K2 v pohoří Karakoram. Ta bývá označována za vůbec nejtěžší horu z osmitisícovek.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Od 29. do 31. srpna se uskutečnilo v Plzni a ve městě Touškov již 6. mistrovství světa na koloběžkách. Celou akci provázela výjimečná atmosféra. Přijeli závodníci např. z Austrálie, Kanady, USA, Kolumbie, Francie, Finska, Holandska nebo Rakouska. Koloběžkové klání pořádal Český svaz koloběhu.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první polovině roku proběhla společná soutěž Plzeňského deníku a bazénu na Slovanech. Zadání soutěže bylo jasné-navrhnout, jak oživit dnes bílé stěny prostor celého bazénu. Vyhrál 27letý vystudovaný grafik Jindřich Krouparů. Ve čtvrtek 29. srpna ocenil autory tří nejlepších návrhů na </w:t>
      </w:r>
      <w:r w:rsidRPr="00B64BD2">
        <w:rPr>
          <w:rFonts w:asciiTheme="majorHAnsi" w:hAnsiTheme="majorHAnsi"/>
          <w:sz w:val="24"/>
        </w:rPr>
        <w:lastRenderedPageBreak/>
        <w:t>výmalbu prostor v bazénu jeho ředitel a předseda plaveckého klubu Slavia VŠ Tomáš Kotora.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neděli 14. září se v Plzni na Roudné uskutečnil 7. ročník tradičního běhu plzeňskou čtvrtí Roudná nazvaný Plzeňský kardioběh. Běžci si mohli vybrat ze dvou tratí pět nebo dva kilometry. Pro děti byly připraveny kratší závody. Lékaři a zdravotničtí pracovníci budou zařazeni do hodnocení mistrovství České republiky v přespolním běhu zdravotnického personálu.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stadionu Dynama ZČE v Plzni na Slovanech proběhlo další kolo projektu Fotbalové asociace ČR nazvaného Měsíc náborů. Akce podporuje propagaci fotbalu a byla určena dětem z mateřinek a z prvních tříd základních škol. Vyzkoušet si pohybové a fotbalové dovednosti přišlo okolo dvou stovek dětí a fotbalista Pavel Horvát rozdával nejúspěšnějším dětem medaile.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20. a 21. září proběhlo v Plzni na novém stadionu ve Skvrňanech mistroství České republiky v atletice. Bylo vytvořeno devět rekordů mistrovství a čtyři národní rekordy. Mladí atleti a atletky z Plzeňského kraje vybojovali celkem šest cenných medailí.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4. října se v Plzni běžel již sedmý ročník ČEZ Plzeňského půlmaratonu. Souboj mužů ovládli keňští vytrvalci, nejrychlejším z Čechů byl sedmý Tomáš Eisner a z žen Eva Potůčková.</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ten samý den se plzeňské hale Slavoje Plzeň konal 15. ročník Plzeňského poháru v moderní gymnastice a 26. ročník memoriálu Jiřiny Krocové v soutěži družstev gymnastek. Mezinárodního závodu. Závodů se zúčastnila téměř stovka moderních gymnastek všech věkových kategorií ze čtrnácti oddílů České republiky a Německa.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sobotu 11. října se konal v Plzni na Borech již 45. ročník Běhu Borským parkem. Akce je určená výkonnostním i amatérským běžcům všech </w:t>
      </w:r>
      <w:r w:rsidRPr="00B64BD2">
        <w:rPr>
          <w:rFonts w:asciiTheme="majorHAnsi" w:hAnsiTheme="majorHAnsi"/>
          <w:sz w:val="24"/>
        </w:rPr>
        <w:lastRenderedPageBreak/>
        <w:t>věkových kategorií. V letošním roce se akce stala součástí projektu České unie sportu „ČUS sportuj s námi“.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17. do 19. října se v bazénu v Plzni na Slovanech konal již osmnáctý ročník mezinárodních závodů Plzeňské sprinty. Plzeňské sprinty jsou součástí 6. kola Českého poháru a přinesly čtyři národní rekordy.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Plzeňský automobilový závodník z Plzně Slovan, Václav Pech mladší s kolegou Petrem Uhlem již po sedmé vyhráli české mistrovství republiky Rally Příbram.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31. 10. v hale TJ Lokomotiva v Plzni na Slovanech se konalo finále turnaje žáků středních škol ve florbalu.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23. do 25. října se poprvé v Plzni v Parkhotelu na Borech konalo mistrovství České republiky v boxu. V ringu se představila více jak stovka boxerů a boxerek.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25. října v Plzni ve Štruncových sadech uspořádal klub SC Marathon Plzeň Mistrovství České republiky v běhu na 100 kilometrů. Zároveň se zde konaly i veřejné závody v maratonu, půlmaratonu a na 10 kilometrů.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 a 2. listopadu se v plzeňské Městské sportovní hale na Slovanech konal šampionát, mistrovství České republiky v judu dorostenců a dorostenek. O tituly bojovalo přes 170 borců z celé republiky.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Od 14. do 16. listopadu se konal v Plzni v bazénu na Slovanech mezinárodní Pohár 17. listopadu ve vodním pólu. Soutěžit přijelo celkem jedenáct mužstev.</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pátek 28. listopadu proběhl v Plzni v Městské hale Lokomotivy na Slovanech tradiční galavečer Souboj Titánů. Zlatým hřebem galavečera byl zápas v těžké váze mezi Raušerem a Holanďanem Douwesem. Titul, pás mistra Evropy, získal Holanďan Douwes.</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Od 19. do 21. prosince se konal v Plzni na Slovanech v plaveckém bazénu Slavie VŠ zimní šampionát České republiky v plavání. Plzeňský plavec Jan Šefl vybojoval deset medailí a Simona Baumrtová si vylepšila svůj osobní rekord o 43 setin na 1:56,67.</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Ve středu 31. prosince se v Plzni v Borském parku konalo rozloučení se starým rokem. Běžel již 19. ročník Silvestrovského běhu Borským parkem. Běželo celkem 150 běžců a běžkyň. Pořadatele potěšilo zejména to, že se k pohybu vrací mladší generace.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12)</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Školství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Při Fakultní nemocnici v Plzni na Lochotíně vznikla Základní a Mateřská škola. Svojí koncepcí je unikátní, protože jako jediná nabízí komplexní péči pro děti se závažnými zdravotními potížemi.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Zajišťuje péči oděti hospitalizované ve FN Plzeň. Kromě toho má autistické a etopedické třídy, které se starají o žáky ZŠ s těžkými specifickými poruchami chování, a psychiatrické třídy, které pečují o dlouhodobě psychicky nemocné žáky. Ve třídách je nižší počet žáků, úzce se spolupracuje s odborníky, s lékaři, psychology a speciálními pedagogy.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Každou neděli se pořádají, pro místní děvčata v podpalubí v hospodě Plovárna v Hradišti, výtvarné dílny. Kluci zase mají vyhrazeny soboty pro sportovní hry. Hradišťská Plovárna aktivity dětí podporuje finančně a pořádá pro ně i občasná divadelní představení.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Zápisy do prvních tříd v Plzeňském kraji proběhly vždy v rozmezí 15. ledna až 15. února. Termín zápisu si stanovila každá škola jinak. V Plzni zvolila převážná většina škol datum již během ledna.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Do plzeňských škol se zapsalo celkem 2291 dětí. Tak v září nastoupí o 300 dětí více než ve školním roce 2013/2014. Některé školy proto musely žáky odmítat. Nejvíce uchazečů musela odmítnout 25. základní škola na Slovanech, kam k zápisu přišlo 160 dětí, ale z kapacitních důvodů jich ale mohlo být přijato jen sto.</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Žáci devátých tříd Masarykovy základní školy na Jiráskově náměstí vymýšlí, jak zkrášlit opomíjená zákoutí Slovan. Navrženy byly dva návrhy, Motýlí zahrada a Hřiště u řeky. Oba návrhy na proměnu míst, jež většina lidí jen bez zastavení míjí, vznikla v rámci projektu Kreativní demokratická škola: Pěstuj prostor, jehož cílem je přimět školáky k tomu, aby se zamysleli nad podobou svého okolí a nebáli se chtít na něm něco změnit. První výsledky těchto plánů by měly být vidět už v červnu.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Gymnazisté z Církevního gymnázia v Plzni navrhli přeměnit podchod u hlavního vlakového nádraží v Plzni v prostor, kde by mohli hrát muzikanti bez povolení úřadů. Studenti by tak chtěli dnes značně zanedbané místo zútulnit a zatraktivnit.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době od 1. do 5. dubna proběhlo na Sportovním gymnáziu v Plzni v Táborské ulici pracovní setkání v rámci projektu COMENIUS 2013-2015. Projekt je spolufinancován Evropskou unií. Kromě hostitelské školy se setkání zúčastnili žáci a vyučující z partnerských škol z Německa, Finska, Anglie, Francie a Maďarska. V Plzni se žáci věnovali kromě jiného výrobě slunečních hodin, navštívili nově otevřené 3D-planetárium v centru Techmania a prohlédli si lovecký zámeček Kozel.</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6. května se konal v Plzni na Slovanech experimentální workshop „Předškolí 21. základní školy“. Jednalo se o akci, do které se mohli zapojit i žáci základní školy spolu s architekty i krajinářskými architekty. Poté společně nalezli nejlepší řešení pro úpravu před školou.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úterý 13. května byla umístěna v Plzni Božkově herní sestava „Mateřinka“. Stojí přímo v parku mezi konečnou trolejbusu číslo 12 a Vřesinskou ulicí. Multifunkční atrakce nabízí dětem několik aktivit, skluzavku, lanový most, šikmou rampu, pružinové houpadlo, pískoviště, houpací hnízdo nebo stěnu na lezení. „Mateřinku“ pořídil MO Plzeň 2-Slovany od výrobce TR Antoš, s.r.o. za cenu 140 487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5. června se v Plzni konalo slavnostní předávání maturitních vysvědčení absolventům Církevního gymnázia. Slavnostní akt proběhl v kostele Panny Marie Růžencové v areálu dominikánského kláštera na Jiráskově náměstí.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Regionální centrum Asociace sportu pro všechny Plzeň uspořádalo ve čtvrtek 5. června veřejné závody pro děti předškolního věku. Soutěže pod názvem „Můj první závod“ se zúčastnilo 123 dětí ve věku 2-7 let. Všichni závodníci obdrželi účastnických diplom s uvedením jejich výsledků, medaili a drobnou odměnu.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středu 18. června se soutěžilo v Plzni na třech sportovištích o Pohár hejtmana Plzeňského kraje. Z dvanácti středních škol si nejlépe vedli studenti ze Sportovního gymnázia Plzeň.</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závěr školního roku navštívila prvňáčky ze základní školy v Božkově místostarostka Irena Rojtová. K vysvědčení rozdávala také malé dárky.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Ve dnech 30. června až 1. srpna 2014 se uskutečnil v Kulturním domě Šeříková už 13. ročník příměstského tábora. Děti měly připraven bohatý program, který se skládal z exkurzí, výletů, sportovních her i naučných přednášek, zkusily rybařit, tvořit keramiku, vyrábět barevné svíčky nebo jezdit na koni. Letní příměstský tábor využilo letos 167 dětí.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Na pořádání tohoto tábora se podílela Vodní záchranná služba, ČČK Plzeň, Lesy ČR, Bazén Slovany, Středisko volného času dětí a mládeže Petřínská a další.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pondělí 1. září byla otevřena nová školka pro 78 dětí v Plzni na Slovanech vedle plaveckého bazénu. Školka je sportovně zaměřená, děti budou navštěvovat plavecký bazén, sportovní halu i přilehlé Chvojkovy lomy.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letošním školním roce státní maturity dopadly vůbec nejhůř v historii. Neobstálo u nich 18,7 procent studentů. Nejhůře dopadla matematika, u níž propadla skoro čtvrtina maturantů. V Plzeňském kraji to bylo přesně 23 procent.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Do 20. základní školy v Plzni na Slovanech v Brojově ulici nastoupilo letos jedenašedesát žáků do prvních tříd. V tomto školním roce byly otevřeny tři první třídy, dvě se zaměřením na sport a třetí se zaměřením na estetickou výchovu.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21. základní škola v Plzni na Slovanech na Slovanské aleji v letošním školním roce otevřela celkem pět tříd pro prvňáčky, kam chodí 127 prvňáčků. Noví žáčci využívají víceúčelové hřiště s umělým povrchem, dvě tělocvičny, cvičnou kuchyňku i nově dostavenou a vybavenou školní družinu.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tomto roce slaví plzeňské gymnázium na Mikulášském náměstí sto let. Během uplynulé doby tudy prošla řada významných osobností vědy, kultury i sportu, např. malíř a ilustrátor Jiří Trnka, herec Miroslav Horníček, ilustrátor Bohumil Konečný, tenista Tomáš Šmíd, fyzik Egon Löbner nebo novinář Jiří Ruml. Právě k tomuto významnému výročí byla vytvořena výstava s názvem Orbis pictus představující rozmanité práce studentů.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Podle celoevropského průzkumu je konzumace alkoholu u mladistvých v České republice alarmující. Každý devátý z deseti má nějakou, byť jednorázovou zkušenost s alkoholem. Asi šedesát procent šestnáctiletých </w:t>
      </w:r>
      <w:r w:rsidRPr="00B64BD2">
        <w:rPr>
          <w:rFonts w:asciiTheme="majorHAnsi" w:hAnsiTheme="majorHAnsi"/>
          <w:sz w:val="24"/>
        </w:rPr>
        <w:lastRenderedPageBreak/>
        <w:t>lze považovat za pravidelné uživatele alkoholu. Mezi 12letými má zkušenost s alkoholem až dvacet procent dětí. Ke změně postoje veřejnosti ke konzumaci alkoholu mladistvými upozorňuje  kampaň Respektuj 18. Ta od loňského června oslovuje restaurace, nálevny nebo večerky, protože tam se mohou k láhvi či sklence snadno dostat i neplnoletí. V Plzni a okolí se ze 770 hospod zapojilo asi 21 % a z 60 malých supermarketů a krámků zhruba 66 %.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Zapojili se i strážníci, kteří od června 2013 zkontrolovali 200 mladistvých. Pozitivní test mělo deset osob, rozsah byl 04-1,8 promile alkoholu.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sobotu 22. listopadu se uskutečnila na Církevním gymnáziu Plzeň módní přehlídka Tehdy a dnes. Módní přehlídka byla součástí netradiční akce Kdo, když ne my. Studenti se zapojili do celorepublikového projektu Díky, že můžeme, oslavujícího dvacet pět let od sametové revoluce.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25. listopadu žáci Masarykovy základní školy v Plzni na Jiráskově náměstí přivítali mezi sebe předškoláky z 80. a 51. Mateřské školy. Během hodiny se děti učily společně s prvňáčky, vyzkoušely si práci s tablety a pohybové aktivity v tělocvičně. V příštím roce základka plánuje otevřít dvě první třídy po nejvýše 25 dětech.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Plzni na Slovanech v Jasanové ulici 16 funguje pro rodiče a děti tzv. příprava na školu, dále logopedické, grafomotorické, sportovní kroužky i provoz školky. Hlavní náplní je vzdělávání dětí předškolního a mladšího věku. Nabízí komplexní programy, které umožňují např. dětem bezproblémový start do prvních tříd základních škol.</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Ve dnech 10. a 11. prosince hostila Střední průmyslová škola dopravní v Plzni na Slovanech již 19. ročník veletrhu fiktivních firem pod názvem „Vánoční Plzeň“. Na veletrhu se sešlo 24 vystavujících firem z celé České republiky. Žáci se svými pedagogy vystavovali ve stáncích svých firem, </w:t>
      </w:r>
      <w:r w:rsidRPr="00B64BD2">
        <w:rPr>
          <w:rFonts w:asciiTheme="majorHAnsi" w:hAnsiTheme="majorHAnsi"/>
          <w:sz w:val="24"/>
        </w:rPr>
        <w:lastRenderedPageBreak/>
        <w:t>obchodovali nebo sjednávali kontrakty. Tato akce byla také otevřena pro veřejnost.</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 13)</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Zdravotnictví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Lékaři Chirurgické kliniky Fakultní nemocnice v Plzni začali jako první v republice při odstraňování onkologických nádorů jater používat kmenové buňky. Kmenové buňky se používají pro posílení jaterní funkce u nemocných, kteří mají orgán silně zasažen nádorem. Díky této novince má nyní více lidí šanci na radikální odstranění nádoru z jater.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České republice přibývá odpůrců očkování. S očkováním se začalo u nás v roce 1919, ve světě v roce 1796, kdy Edward Jenner 20 let zkoumal odolnost vůči pravým neštovicím.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Do 60. let 20. století umíraly dva miliony lidí ročně na pravé neštovice, dětské obrny ubylo z 300 tisíc ročně na dva tisíce v roce 2000, černého kašle ubylo z 3 milionů případů na 250 tisíc ročně a záškrtu z 80 tisíc v roce 1975 na 10 tisíc ročně.</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Epidemiologové se obávají, že epidemií bude přibývat, protože rodiče odmítají očkování svých dětí. Ti chtějí uchránit své dítě chemie, a proto žádají odložení očkování do vyššího věku. Jenže podle odborníků pak vakcína ztrácí smysl.</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Povinné očkování vedle ČR mají v Řecku, Itálii, Maltě, Belgii a Francii.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Město Plzeň má jako jediná v zemi přístroj, který výrazně zlepší diagnostiku rakoviny prsu. Ten výrazně pomáhá při odhalování druhotných nádorových buněk v uzlinách u žen s rakovinou prsu. Podle statistických </w:t>
      </w:r>
      <w:r w:rsidRPr="00B64BD2">
        <w:rPr>
          <w:rFonts w:asciiTheme="majorHAnsi" w:hAnsiTheme="majorHAnsi"/>
          <w:sz w:val="24"/>
        </w:rPr>
        <w:lastRenderedPageBreak/>
        <w:t>údajů z Itálie a Francie nový přístroj dokáže odhalit malá ložiska zhoubných buněk až v 90 procentech.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červnu Fakultní nemocnice Plzeň zprovoznila potrubní poštu pro přepravu zkumavek s krví, močí nebo i krabiček léků. Potrubí je dlouhé celkově přes tři kilometry a má 76 stanic pro odeslání vzorků, pouzdra jezdí potrubím rychlostí čtyř až šest metrů za sekundu.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prostorách plzeňské fakultní nemocnice byla 1. září otevřena výstava fotografií předčasně narozených dětí. Amatérské snímky zachycují novorozence od prvních chvil až po současnost. Výstava skončila 30. září a poté se putovala do dalších měst.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29. září byl Dnem srdce, který se na podpory ministerstva zdravotnictví konal v šesti krajských městech. Tzv. stan zdraví vyrostl na náměstí Míru v Plzni, kde odborníci z Fakultní nemocnice radili, měřili tlak, monitorovali cukry a tuky v krvi.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Ústav klinické biochemie a hematologie Fakultní nemocnice v Plzni získala moderně vybavenou laboratoř, plně automatizovanou linku, ke zpracování vzorků krve, moči, mozkomíšního moku a dalšího biologického materiálu. Vybavení plzeňské laboratoře dokáže za hodinu zpracovat až 5 200 testů.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Lékařská fakulta v Plzni otevřela v Plzni v pátek 17. října nové univerzitní medicínské centrum, které nabízí špičkový vědecký výzkum i výuku studentů. Jde o první vědecké centrum vybudované v Plzeňském kraji z evropských peněz.</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Biomedicínské centrum za 408 milionů korun zahrnuje dvě budovy moderních laboratoří a pracoven o celkové ploše čtyři tisíce metrů čtverečních a pracovat zde bude 110 výzkumníků.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V pondělí 29. září byl otevřen nový dispečink Zdravotnické záchranné služby Plzeňského kraje. Hlavními přínosy jsou kvalitnější služby pro obyvatele na úseku tísňového volání, zkrácení času mezi tísňovým voláním a zásahem na místě a vyšší úroveň efektivní spolupráce a koordinace složek integrovaného záchranného systému.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Nové sídlo ZZS PK působí v areálu bývalých kasáren v Plzni na Borech a díky projektu financovaného z prostředků Evropské unie je vybaveno nejmodernější technologií pro operační řízení zdravotnických skupin na celém území Plzeňského kraje. Dotace z EU činila 37,5 milionu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Koncem roku skončila druhá etapa rekonstrukce památkově chráněné budovy Polikliniky na Denisově nábřeží v Plzni.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květnu skončila první etapa rekonstrukce, jednalo se o zubní pohotovost, která jako jedna ze čtyř v republice poskytuje nepřetržitou péči. Loni jejích služeb využilo přes deset tisíc pacientů a lékaři provedli dvanáct tisíc lékařských výkonů. O víkendu pohotovost během 24 hodin ošetří na sedmdesát lidí. Dále byla obnovena lékárna, nově vznikla ordinace Osobního lékaře nebo kavárna.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rámci druhé etapy došlo k výměně oken v průčelí budovy, nové ordinace klinických psychologů a lékařských pokojů pro noční služby zubních lékařů a sester, dále např. recepce nebo prodejna zdravotních pomůcek.</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Budova dnešní polikliniky byla postavena v roce 1927 jako reprezentativní palácové sídlo Okresní nemocenské pojišťovny. Jedná se o jednu z nejhodnotnějších staveb české moderny 20. let minulého století v Plzni, která byla i díky svému preciznímu řemeslnému zpracování vyhlášena kulturní nemovitou památkou. Současná rekonstrukce probíhala pod dohledem památkářů. Prostory se rekonstruovaly podle dobových fotografií a původních kolaudačních vizuálů, dělaly se např. sondy do malby </w:t>
      </w:r>
      <w:r w:rsidRPr="00B64BD2">
        <w:rPr>
          <w:rFonts w:asciiTheme="majorHAnsi" w:hAnsiTheme="majorHAnsi"/>
          <w:sz w:val="24"/>
        </w:rPr>
        <w:lastRenderedPageBreak/>
        <w:t>kvůli barevnosti. Ze starého objektu polikliniky se tak stalo moderní pracoviště na vysoké úrovni v nádherných historických prostorách.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Budovu opravila společnost Euroclinicum a.s., která ji vlastní. Rekonstrukce přišla na téměř třicet milionů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14. listopadu se v Plzni na Poliklinice na Denisově nábřeží v babyboxu našlo od začátku již třetí dítě. Jednalo se o holčičku, která skončila na neonatologickém oddělení Fakultní nemocnice v Plzni.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Babybox byl v Plzni otevřen 8. března 2011 jako 43. Babybox v České republice.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České republice je celkem 63 babyboxů a plzeňská holčička se stala již 109 odloženým miminkem.</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Další dva roky bude pokračovat protialkoholní záchytná stanice na poliklinice v Plzni na Slovanech. Kraj vydá na provoz záchytky v letech 2015 a 2016 zhruba 6,5 milionů korun. Záchytná stanice zajišťuje 6 až 12 lůžek pro počet ošetření cca 1700 osob za rok a jejich následný pobyt.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14)</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Spolky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Městská charita v Plzni otevřela první chráněné bydlení pro seniory a zdravotně postižené. Objekt se nachází v Plzni na Slovanech ve Sladkovského ulici číslo 16. Kromě bydlení nabídla obyvatelům domu také sociální služby. První nájemníci se nastěhovali na přelomu března a dubna.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Kapacita objektu je jedenáct klientů a bydlet mají možnost v garsoniérách a bytech 1+1 a 2+1. Od rána do večera jsou k dispozici pečovatelky.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Bylo podáno celkem 70 přihlášek a byli vytipováni vhodní zájemci. Za garsoniéru obyvatelé zaplatí 210 korun za den, v jednolůžkovém pokoji 200 a ve dvoulůžkové pokoji 180 korun. V ceně jsou kromě nájmu zahrnuty poplatky za energie a také praní a žehlení prádla.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Rekonstrukce domu, který charitě věnovalo město, začala v říjnu a skončila na konci minulého roku. Náklady na projekt Chráněné bydlení přesáhly 12 milionů korun. Více než osm milionů uhradila Evropská unie, další dva miliony získala Charita od města. Program Prazdroj lidem poskytl celkem 350 tisíc korun. Projekt podpořil milionem korun také německý program Renovabis a drobní dárci.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Městská plzeňská Charita ušetřila padesát tisíc korun během zimy na poskytnutí azylu pro bezdomovce v soukromých ubytovnách. Ušetřené peníze byly použity na zdravotní péči bezdomovců. Jedná se o borskou polikliniku, která provozuje v domově ordinaci praktického lékaře. Před pár týdny plzeňská Charita dostala od města 150 tisíc korun.</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14. a 15. června proběhl v klášterní zahradě dominikánů na Jiráskově náměstí v Plzni druhý ročník Víkendu otevřených zahrad s tradičním názvem „Bylinky v klášteře“. Na slavnostním zahájení byli přítomni např. PaedDr. Antonín Herrmann, primátor města Plzně Martin Baxa nebo starosta městského obvodu Plzeň 2 Slovany Lumír Aschenbrenner.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Letošní ročník byl zajímavý také tím, že návštěvníci měli možnost nahlédnout do nově zbudované výukové zahrady Masarykovy základní školy, která se nachází přímo v klášterní zahradě. Zahradu navštívilo celkem 2251 lidí a akci zorganizovalo občanské sdružení Paradisus ve spolupráci s Masarykovou základní školou a klášterem dominikánů.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pátek 20. června se v Plzni-Doudlevcích v Meditační zahradě a Památníků obětem zla uskutečnila vzpomínková akce Odpuštění v kameni, </w:t>
      </w:r>
      <w:r w:rsidRPr="00B64BD2">
        <w:rPr>
          <w:rFonts w:asciiTheme="majorHAnsi" w:hAnsiTheme="majorHAnsi"/>
          <w:sz w:val="24"/>
        </w:rPr>
        <w:lastRenderedPageBreak/>
        <w:t>jež se nese v duchu myšlenky zakladatele Meditační zahrady pana Luboše Hrušky.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V denním a týdenním stacionáři pro seniory „Slovanské domovince“ v Úslavské ulici proběhla již druhá prázdninová výstava fotografky Evy Hubatové. Výstavu zahájila vedoucí odboru sociálních služeb Magistrátu města Plzně Alena Hynková spolu s ředitelem Městské charity v Plzni Pavlem Janouškovcem.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15)</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Osobnosti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měsíci březnu oslavil pan Jiří Egermaier, předseda Svazu důchodců Plzeň-Slovany, neuvěřitelných 90 let. Byl jedním ze zakladatelů Obvodní organizace důchodců na Slovanech spolu s paní Zdeňkou Fuksovou. Ustavující schůze se konala 11. února 1991. Od té doby pan Egermaier vybudoval velkou a silnou organizaci, která si vede úspěšně. Výborně Svaz spolupracuje s vedením Úřadu městského obvodu Plzeň 2-Slovany. Obdržel řadu cen a čestných uznání, mezi nimi i „Cenu hejtmana Plzeňského kraje za statečnost“.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U příležitosti 95. narozenin Miroslava Zikmunda, rodáka z Plzně Slovan vydalo v červnu statutární město Plzeň publikaci „Miroslav Zikmund z Plzně až na kraj světa“. Publikace vznikla jako připomínka výstavy Miroslav Zikmund 95 instalované v březnu 2014 ve Smetanových sadech v Plzni.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tomto roce se dožívá slovanský občan, vysokoškolský profesor Miloslav Bokůvka úctyhodných devadesáti let. Ten se stal zakladatelem populárního Novoročního pochodu Z Bolevce do Bolevce, je čestným členem oblasti Klubu českých turistů Plzeňského kraje nebo dopisovatelem Plzeňského deníku o turistice.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Dalším významným rodákem z Plzně Slovan byl malíř Pavel Maur. Malíř Pavel Maur se narodil 28. září 1914 v Plzni na Slovanech. Vystudoval Akademii výtvarného umění u J. Loukoty a M. Švabinského. Od roku 1930 se věnoval pedagogické práci, od počátku se podílel na vytváření výtvarných oborů na Lidové škole umění v Plzni. V letech 1959 – 1974 zde působil jako ředitel. Oblasti výtvarné výchovy a vzdělání se věnoval i organizační a publikační činnosti. Byl členem Svazu západočeských výtvarných umělců, později Svazu československých výtvarných umělců, psal katalogové texty, medailony, články pro denní i odborný tisk a uvedl řadu výstav.</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Tvorba Pavla Maura je vymezena klasickými žánry: krajinomalbou (systematicky se věnoval tématu krajiny Plzeňska, Pošumaví a volným krajinným motivům z cest), zátiším a figurální malbou. Ve všech oblastech je patrný Maurův suverénní a kultivovaný malířský projev, smysl pro lyrickou intimitu motivu, poeticky sumarizované tvarosloví a kultivované barevné pojetí s vyváženými barevnými kontrasty, harmonizovanými v jemných tónových modulacích. Obraz Akt nad knihou z Artotéky města Plzně patří k nejvyzrálejším projevům Maurova intimního koloristického lyrismu.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Jeho dcera, Pavla Trojanová Maurová, má po otci také velmi kladný vztah k umění. Aby se z maleb jejího otce mohlo těšit ještě více lidí, předala Pavla Trojanová Maurová jeden fascinující obraz z dílny svého otce řediteli divadla J. K. Tyla Martinu Otavovi, který se postaral o jeho vyvěšení v novém divadle v Jízdecké ulici. Obraz pochází z roku 1974 a zachycuje hráče na violoncello a dívku hrající na klavír. U předávání obrazu byl přítomen také starosta Slovan Ing. Lumír Aschenbrenner. Jako výraz poděkování za celoživotní přínos Pavla Maura nechal slovanský městský obvod zvěčnit jméno tohoto umělce na plášti zvonu do katedrály sv. Bartoloměje, na jehož sbírku přispěl 90 tisíc korun. Certifikát předal Lumír Aschenbrenner dceři Pavla Maura.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lastRenderedPageBreak/>
        <w:t>(Příloha č. 16)</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Zajímavosti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Začátkem února Plzeňský pivovar odeslal své pivo do dějiště Zimních olympijských her v Soči v Rusku. Protože organizátoři ZOH požadovali úřední překlad cizojazyčných nápisů na vlajkách a transparentech, pivovar si proto nechal několik základních sloganů přeložit.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Oblíbený plzeňský zatopený lom na Košutce tento rok prochází velkou proměnou. Do konce května tady vznikla písečná pláž, zpevňovaly se stráně kamennými bloky a stavěly se nové chodníčky. Hydrologové přispěli pomocí chemie, rostlin i změnou skladby rybí osádky. Dále zde proběhla výsadba nových dřevin. Na přelomu května a června se vrátila a místo soška takzvaného andělíčka, jehož repliku k jezírku umístil první městský obvod. Začátkem letošního roku byla tato replika poškozena a tak došlo k opravě.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Původně se zde těžil kámen. Když se v době hospodářské krize přestala těžba vyplácet, lom byl uzavřen a zatopen. U jezírka byla založena zahrada, kterou založil ve třicátých letech minulého století zahradník Valentin Čoček.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V dubnu došlo v Plzni na nádvoří pivovaru Plzeňského Prazdroje k jarní akci tzv. „díla bednářů“. Bednáři sudy vykouleli ze sklepů a vysmolili dubové sudy, v nichž leží a dozrává ležák Pilsner Urquell. Pivo uvařené podle tradiční receptury, kvasící a zrající v původních podmínkách v dubových kádích a sudech slouží sládkům k porovnání s pivem vyrobeným v současném zařízení.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Plzeň má konečně moderní zpracování svých dějin. Jako jednomu z posledních velkých měst v zemi jí dosud tak zásadní dílo chybělo. V tomto roce vyšla první část třísvazkové publikace Dějiny města Plzně. Svazek o 888 </w:t>
      </w:r>
      <w:r w:rsidRPr="00B64BD2">
        <w:rPr>
          <w:rFonts w:asciiTheme="majorHAnsi" w:hAnsiTheme="majorHAnsi"/>
          <w:sz w:val="24"/>
        </w:rPr>
        <w:lastRenderedPageBreak/>
        <w:t>stranách zachycuje období od pravěku do roku 1788. Další díly vyjdou v následujících dvou letech.</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Ke stému výročí od začátku první světové války a na památku slavného pětatřicátého pěšího pluku věnoval Plzeňský Prazdroj sud vyráběný tradičním postupem. Výroba takového sudu trvá necelý měsíc a spotřebuje se na něj necelé tři kubíky dubu. Ty svírají železné obruče.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Pluk pětatřicátníků, kteří šli před sto lety do války, byl složen mimo jiné z řad pracovníků tehdejšího Měšťanského pivovaru.</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Český svaz pivovarů a sladoven rozhodl, že 28. září 2013 se bude slavit Den českého piva, takže letos se konal druhý ročník. Do Dne českého piva se zapojilo přes čtyři tisíce českých hospod a restaurací a pivovary nabízely speciály. Nabízela se piva nepasterizovaná, nefiltrovaná, pivo kvasnicové nebo pivních mixů.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Před 172 lety, pátého října 1842, sládek Josef Groll uvařil v Plzni první várku piva Pilsner Urquell z českých surovin a spodním kvašením. Pivo navíc zrálo v chladných pískovcových sklepích. Výsledek byl výborný a tak dobré jméno plzeňského piva se rychle šířilo po českých zemích, zanedlouho po celé rakousko-uherské monarchii a i dále za její hranice. Způsob výroby, používané suroviny a vše, co je podmínkou i pro to, aby si Pilsner Urquell uchovalo svou chuť, vůni a barvu, které mu přinesly slávu, drží plzeňští sládci dodnes. Letošní ruční sklizeň chmelu okamžitě putovala do Plzně, aby se z ní uvařila speciální várka Gambrinusu ke Dni českého piva. Várka pro Pilsner Fest se vařila už 22. srpna, aby mohlo pivo zrát stejnou dobu jako za Josefa Grolla.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Provozovatelé malých pivovarů na Plzeňsku hodnotili letošní rok jako velice úspěšný.</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Na konec roku připravili sládkové neuvěřitelné druhy piv, např. třináctistupňové pivo s pomerančem a skořicí, nakuřované čtrnáctky nebo silnější sedmnáctistupňové pivo pro labužníky. Pivovarský dvůr Purkmistr připravil pro adventní období čtrnáctistupňový vídeňský speciál, na Vánoce sedmnáctistupňové pivo nebo devatenáctku Lucrecia Borgia, která zraje čtyři měsíce v sudech po whisky.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Na české pivo jsou Češi hrdí a rádi ho pijí. S chozením do hospod už je to ale horší. Přestože stále patří k nejoblíbenějším podnikům, jejich návštěvnost rok od roku klesá. V roce 2013 Češi vypili v restauracích 41 procent piva, doma 59 procent. Pivo pije 90 procent mužů a 56 procent žen. Za týden vypijí průměrně 7,8 půllitrů, ženy pak 2,34 půllitrů.</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Plzeň se za 25 let změnila, jsou to hlavně podoby ulic a také názvy. Např. U Zvonu byl po povodních 2002 kvůli narušené statice stržen dům, v němž kdysi František Křižík vynalezl obloukovou lampu nebo na Americké ulici stojí pomník Díky, Ameriko!</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Po sametové revoluci z názvů ulic musela zmizet jména ruských a komunistických činitelů, budovatelské a socialistické názvy. Po necelých dvou měsících přišlo první přejmenování. Z Gottwaldova nádraží (11. ledna 1990) se stalo Plzeň-hlavní nádraží. Jednou z prvních přejmenovaných ulic se stala třída Lidových milicí, z níž je dnes Studentská.</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Celkem se přejmenovalo nejznámějších dvanáct ulic, méně známých bylo 31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Leninova – Husova, Moskevská – Americká, Charkovské nábřeží – Anglické nábřeží, 1. Máje – Klatovská, Dukelská – Doudlevecká, Koněvovo náměstí – Štefánikovo náměstí, Leningradská – Masarykova, náměstí Odborářů – Mikulášské náměstí, Julia Fučíka – Kardinála Berana, Dukelské náměstí – náměstí T. G. Masaryka, Marxova – E. Beneše a Gorkého – Goethova.</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Dnešní Americké ulici se často s nadsázkou říká třída politických omylů, protože se název měnil nejvíc v Plzni a téměř vždy to bylo poplatné politické situaci.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U nás na Slovanech kdysi stával pomník Julia Fučíka na náměstí Odborářů, dnešním Mikulášském náměstí. Dnes ve zrekonstruovaném parčíku před Mikulášským a Církevním gymnáziem stojí pomník věnovaný divadelníku Josefu Kajetánovi Tylovi (červen 2011).</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Dále na Slovanech byly přejmenovány ulice: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Čapajevova – Štefánikova, Mládežníků – Brojova, nám. Jana Krautwurma – nám. Gen. Píky, nám. Otty Synka – nám. Milady Horákové, Sibiřská – Habrmannova, Stavbařů – Krejčíkova a třída Budovatelů – Francouzská.</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Církev bratrská v Plzni v letošním roce oslavila 120 let své existence.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Historie plzeňského sboru Církve bratrské se začala psát už v roce 1872. V roce 1888 se vydal kazatel Karel Motl na západ Čech. Kvůli zvyšujícímu se počtu věřících pronajal duchovní nejdříve prostor v Plachého ulici. V roce 1894 byl oficiálně ustanoven sbor Svobodné církve reformované v Plzni. Po devíti letech zakoupilo vedení církve dům v Doudlevecké ulici, v němž se věřící shromažďují dodnes. V roce 1919 vznikl název Jednota českobratrská. Během první světové války například založili sirotčinec v Bolevci. Podle výroční zprávy po roce 1945 se ke společenství hlásilo téměř 300 lidí.</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Během komunismu hrozilo, že budova bude zbourána a věřící byli pod intenzivním dohledem. Přesto vznikly nové stanice ve Švihově, Nepomuku, Sušici a Klatovech. V roce 1967 byl přijat název Církev bratrská.</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Po revoluci začala nová etapa. Kromě misijních aktivit věřící v Plzni otevřeli např. Klub dobré zvěsti pro děti z ulice nebo Switch club. V 90. letech </w:t>
      </w:r>
      <w:r w:rsidRPr="00B64BD2">
        <w:rPr>
          <w:rFonts w:asciiTheme="majorHAnsi" w:hAnsiTheme="majorHAnsi"/>
          <w:sz w:val="24"/>
        </w:rPr>
        <w:lastRenderedPageBreak/>
        <w:t>pořádali pro Plzeňany triatlon, fotbalová dostaveníčka a dětské příměstské tábory.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Během 120leté oficiální existence se v čele společenství vystřídalo jedenáct kazatelů. V pořadí dvanáctým je nyní kazatel Zdeněk Šplíchal. </w:t>
      </w:r>
    </w:p>
    <w:p w:rsidR="00B64BD2" w:rsidRPr="00B64BD2" w:rsidRDefault="00B64BD2" w:rsidP="00B64BD2">
      <w:pPr>
        <w:keepNext/>
        <w:keepLines/>
        <w:spacing w:before="480" w:after="0"/>
        <w:outlineLvl w:val="0"/>
        <w:rPr>
          <w:rFonts w:asciiTheme="majorHAnsi" w:eastAsiaTheme="majorEastAsia" w:hAnsiTheme="majorHAnsi" w:cstheme="majorBidi"/>
          <w:bCs/>
          <w:i/>
          <w:sz w:val="24"/>
          <w:szCs w:val="28"/>
        </w:rPr>
      </w:pPr>
      <w:r w:rsidRPr="00B64BD2">
        <w:rPr>
          <w:rFonts w:asciiTheme="majorHAnsi" w:eastAsiaTheme="majorEastAsia" w:hAnsiTheme="majorHAnsi" w:cstheme="majorBidi"/>
          <w:bCs/>
          <w:i/>
          <w:sz w:val="24"/>
          <w:szCs w:val="28"/>
        </w:rPr>
        <w:t>(Příloha č. 17)</w:t>
      </w:r>
    </w:p>
    <w:p w:rsidR="00B64BD2" w:rsidRPr="00B64BD2" w:rsidRDefault="00B64BD2" w:rsidP="00B64BD2">
      <w:pPr>
        <w:spacing w:before="120" w:line="360" w:lineRule="auto"/>
        <w:ind w:firstLine="851"/>
        <w:jc w:val="both"/>
        <w:rPr>
          <w:rFonts w:asciiTheme="majorHAnsi" w:hAnsiTheme="majorHAnsi"/>
          <w:sz w:val="24"/>
        </w:rPr>
      </w:pPr>
    </w:p>
    <w:p w:rsidR="00B64BD2" w:rsidRPr="00B64BD2" w:rsidRDefault="00B64BD2" w:rsidP="00B64BD2">
      <w:pPr>
        <w:keepNext/>
        <w:keepLines/>
        <w:spacing w:before="150" w:after="0" w:line="360" w:lineRule="auto"/>
        <w:ind w:firstLine="851"/>
        <w:jc w:val="both"/>
        <w:outlineLvl w:val="1"/>
        <w:rPr>
          <w:rFonts w:asciiTheme="majorHAnsi" w:eastAsiaTheme="majorEastAsia" w:hAnsiTheme="majorHAnsi" w:cs="Arial"/>
          <w:b/>
          <w:bCs/>
          <w:sz w:val="32"/>
          <w:szCs w:val="32"/>
        </w:rPr>
      </w:pPr>
      <w:r w:rsidRPr="00B64BD2">
        <w:rPr>
          <w:rFonts w:asciiTheme="majorHAnsi" w:eastAsiaTheme="majorEastAsia" w:hAnsiTheme="majorHAnsi" w:cs="Arial"/>
          <w:b/>
          <w:bCs/>
          <w:sz w:val="32"/>
          <w:szCs w:val="32"/>
        </w:rPr>
        <w:t>Závěr</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Svět v roce 2014 nebyl klidným místem k životu. Opravdu dobrých zpráv se opět příliš nedostávalo. Zásadní událostí bylo, že vztah Spojených států amerických a Ruska se z ostražitého partnerství změnil na nepřátelskou podezíravost, kdy jeden druhého oficiálně definuje jako bezpečnostní hrozbu. Další nedobré zprávy se týkaly rozšíření epidemie eboly v Africe, hrozba Islámu nebo nejrozsáhlejší ozbrojený konflikt v Evropě od válek v bývalé Jugoslávii, hrozilo se sankcemi nebo protisankcemi.</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Dobrou zprávou a vírou v naše lepší zítřky bylo přistání malého robůtka v hlubinách vesmíru na kometu. Jeho let bez dechu sledoval celý svět.</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Letos se v České republice uskutečnily troje řádné volby, v květnu do Evropského parlamentu a v říjnu do zastupitelstev obcí a do Senátu Parlamentu ČR, v červnu se konalo mezinárodní Setkání křesťanské mládeže v Praze a dva lidské životy stála Vrbětická muniční tragédie.</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 xml:space="preserve">Naše město Plzeň získalo v tomto roce titul Evropské hlavní město. Tak příští rok se můžeme těšit na výstavy plzeňských rodáků, monumentální oslavy 70. výročí konce války nebo na celoroční sezónu nového cirkusu. Města, která se stala pro daný rok evropskou kulturní metropolí, jsou vyhledávaným cílem mnoha turistů a reprezentují v očích kulturní Evropy celou svou zemi. </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lastRenderedPageBreak/>
        <w:t>Cílem projektu Plzeň 2015 je proměnit západočeskou metropoli v město známé nejen díky své průmyslové tradici a plzeňskému pivu, ale také jako kulturní město příjemné pro život i zajímavé pro návštěvníky.</w:t>
      </w:r>
    </w:p>
    <w:p w:rsidR="00B64BD2" w:rsidRPr="00B64BD2" w:rsidRDefault="00B64BD2" w:rsidP="00B64BD2">
      <w:pPr>
        <w:spacing w:before="120" w:line="360" w:lineRule="auto"/>
        <w:ind w:firstLine="851"/>
        <w:jc w:val="both"/>
        <w:rPr>
          <w:rFonts w:asciiTheme="majorHAnsi" w:hAnsiTheme="majorHAnsi"/>
          <w:sz w:val="24"/>
        </w:rPr>
      </w:pPr>
      <w:r w:rsidRPr="00B64BD2">
        <w:rPr>
          <w:rFonts w:asciiTheme="majorHAnsi" w:hAnsiTheme="majorHAnsi"/>
          <w:sz w:val="24"/>
        </w:rPr>
        <w:t>Snad v příštím roce lidi neopustí dobrá vůle a touha dělat věci dobře a zájem o dění okolo, které by nás určitě dovedlo ke spokojenosti blíž než nezájem.</w:t>
      </w:r>
    </w:p>
    <w:p w:rsidR="00EB4B10" w:rsidRPr="00B64BD2" w:rsidRDefault="00EB4B10" w:rsidP="00B64BD2">
      <w:pPr>
        <w:rPr>
          <w:lang w:bidi="cs-CZ"/>
        </w:rPr>
      </w:pPr>
    </w:p>
    <w:sectPr w:rsidR="00EB4B10" w:rsidRPr="00B64BD2" w:rsidSect="00B04600">
      <w:headerReference w:type="default" r:id="rId8"/>
      <w:footerReference w:type="default" r:id="rId9"/>
      <w:headerReference w:type="first" r:id="rId10"/>
      <w:footerReference w:type="first" r:id="rId11"/>
      <w:pgSz w:w="11906" w:h="16838"/>
      <w:pgMar w:top="1701" w:right="1985" w:bottom="2268"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2EB" w:rsidRDefault="00F602EB" w:rsidP="00403FAD">
      <w:pPr>
        <w:spacing w:after="0" w:line="240" w:lineRule="auto"/>
      </w:pPr>
      <w:r>
        <w:separator/>
      </w:r>
    </w:p>
  </w:endnote>
  <w:endnote w:type="continuationSeparator" w:id="0">
    <w:p w:rsidR="00F602EB" w:rsidRDefault="00F602EB" w:rsidP="00403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34703"/>
      <w:docPartObj>
        <w:docPartGallery w:val="Page Numbers (Bottom of Page)"/>
        <w:docPartUnique/>
      </w:docPartObj>
    </w:sdtPr>
    <w:sdtEndPr/>
    <w:sdtContent>
      <w:p w:rsidR="00B04600" w:rsidRDefault="00B04600">
        <w:pPr>
          <w:pStyle w:val="Zpat"/>
          <w:jc w:val="center"/>
        </w:pPr>
        <w:r>
          <w:fldChar w:fldCharType="begin"/>
        </w:r>
        <w:r>
          <w:instrText>PAGE   \* MERGEFORMAT</w:instrText>
        </w:r>
        <w:r>
          <w:fldChar w:fldCharType="separate"/>
        </w:r>
        <w:r w:rsidR="004F5AD6">
          <w:rPr>
            <w:noProof/>
          </w:rPr>
          <w:t>4</w:t>
        </w:r>
        <w:r>
          <w:fldChar w:fldCharType="end"/>
        </w:r>
      </w:p>
    </w:sdtContent>
  </w:sdt>
  <w:p w:rsidR="00403FAD" w:rsidRDefault="00403FA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600" w:rsidRDefault="00B04600">
    <w:pPr>
      <w:pStyle w:val="Zpat"/>
    </w:pPr>
    <w: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2EB" w:rsidRDefault="00F602EB" w:rsidP="00403FAD">
      <w:pPr>
        <w:spacing w:after="0" w:line="240" w:lineRule="auto"/>
      </w:pPr>
      <w:r>
        <w:separator/>
      </w:r>
    </w:p>
  </w:footnote>
  <w:footnote w:type="continuationSeparator" w:id="0">
    <w:p w:rsidR="00F602EB" w:rsidRDefault="00F602EB" w:rsidP="00403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D6" w:rsidRDefault="004F5AD6" w:rsidP="004F5AD6">
    <w:pPr>
      <w:pStyle w:val="Zhlav"/>
      <w:tabs>
        <w:tab w:val="right" w:pos="7938"/>
      </w:tabs>
    </w:pPr>
    <w:r>
      <w:t xml:space="preserve">Kronika MO Plzeň 2 – Slovany </w:t>
    </w:r>
    <w:r>
      <w:tab/>
    </w:r>
    <w:r>
      <w:tab/>
      <w:t>Rok 201</w:t>
    </w:r>
    <w:r>
      <w:t>4</w:t>
    </w:r>
  </w:p>
  <w:p w:rsidR="004F5AD6" w:rsidRDefault="004F5AD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AD6" w:rsidRDefault="004F5AD6" w:rsidP="004F5AD6">
    <w:pPr>
      <w:pStyle w:val="Zhlav"/>
      <w:tabs>
        <w:tab w:val="right" w:pos="7938"/>
      </w:tabs>
    </w:pPr>
    <w:r>
      <w:t xml:space="preserve">Kronika MO Plzeň 2 – Slovany </w:t>
    </w:r>
    <w:r>
      <w:tab/>
    </w:r>
    <w:r>
      <w:tab/>
      <w:t>Rok 201</w:t>
    </w:r>
    <w:r>
      <w:t>4</w:t>
    </w:r>
  </w:p>
  <w:p w:rsidR="004F5AD6" w:rsidRDefault="004F5AD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D5CB9"/>
    <w:multiLevelType w:val="hybridMultilevel"/>
    <w:tmpl w:val="EFA6382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
    <w:nsid w:val="3E405712"/>
    <w:multiLevelType w:val="hybridMultilevel"/>
    <w:tmpl w:val="0994F02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nsid w:val="6424775C"/>
    <w:multiLevelType w:val="hybridMultilevel"/>
    <w:tmpl w:val="AA88AB4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F7"/>
    <w:rsid w:val="00054462"/>
    <w:rsid w:val="00056624"/>
    <w:rsid w:val="00070C00"/>
    <w:rsid w:val="000C42DE"/>
    <w:rsid w:val="00112D75"/>
    <w:rsid w:val="00281903"/>
    <w:rsid w:val="00295D7C"/>
    <w:rsid w:val="002B51FE"/>
    <w:rsid w:val="002F42B6"/>
    <w:rsid w:val="00333592"/>
    <w:rsid w:val="00365F8C"/>
    <w:rsid w:val="00390430"/>
    <w:rsid w:val="00403FAD"/>
    <w:rsid w:val="004325AC"/>
    <w:rsid w:val="00462412"/>
    <w:rsid w:val="004E376B"/>
    <w:rsid w:val="004F21C4"/>
    <w:rsid w:val="004F5AD6"/>
    <w:rsid w:val="00572309"/>
    <w:rsid w:val="00581B3F"/>
    <w:rsid w:val="006017BA"/>
    <w:rsid w:val="00604277"/>
    <w:rsid w:val="006654E3"/>
    <w:rsid w:val="006B0757"/>
    <w:rsid w:val="006E193C"/>
    <w:rsid w:val="006E1C56"/>
    <w:rsid w:val="00774016"/>
    <w:rsid w:val="007E22A8"/>
    <w:rsid w:val="00832F0A"/>
    <w:rsid w:val="008630B6"/>
    <w:rsid w:val="008934C8"/>
    <w:rsid w:val="008B7E1B"/>
    <w:rsid w:val="0092088B"/>
    <w:rsid w:val="0095328F"/>
    <w:rsid w:val="00953C22"/>
    <w:rsid w:val="009C6E84"/>
    <w:rsid w:val="009F6894"/>
    <w:rsid w:val="00A636E4"/>
    <w:rsid w:val="00B04600"/>
    <w:rsid w:val="00B13D2A"/>
    <w:rsid w:val="00B457F7"/>
    <w:rsid w:val="00B53DF7"/>
    <w:rsid w:val="00B64BD2"/>
    <w:rsid w:val="00BA68D6"/>
    <w:rsid w:val="00BD2A3C"/>
    <w:rsid w:val="00C71599"/>
    <w:rsid w:val="00CE7CDE"/>
    <w:rsid w:val="00D16BBE"/>
    <w:rsid w:val="00D25477"/>
    <w:rsid w:val="00D340C0"/>
    <w:rsid w:val="00D911E2"/>
    <w:rsid w:val="00D96200"/>
    <w:rsid w:val="00E30811"/>
    <w:rsid w:val="00E622ED"/>
    <w:rsid w:val="00EB4B10"/>
    <w:rsid w:val="00ED7DDF"/>
    <w:rsid w:val="00F602EB"/>
    <w:rsid w:val="00FC414A"/>
    <w:rsid w:val="00FD1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rsid w:val="00403FAD"/>
  </w:style>
  <w:style w:type="character" w:customStyle="1" w:styleId="Nadpis1Char">
    <w:name w:val="Nadpis 1 Char"/>
    <w:basedOn w:val="Standardnpsmoodstavce"/>
    <w:link w:val="Nadpis1"/>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 w:type="numbering" w:customStyle="1" w:styleId="Bezseznamu4">
    <w:name w:val="Bez seznamu4"/>
    <w:next w:val="Bezseznamu"/>
    <w:uiPriority w:val="99"/>
    <w:semiHidden/>
    <w:unhideWhenUsed/>
    <w:rsid w:val="004F21C4"/>
  </w:style>
  <w:style w:type="table" w:customStyle="1" w:styleId="Mkatabulky4">
    <w:name w:val="Mřížka tabulky4"/>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4F21C4"/>
  </w:style>
  <w:style w:type="table" w:customStyle="1" w:styleId="Mkatabulky11">
    <w:name w:val="Mřížka tabulky11"/>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Bezseznamu"/>
    <w:uiPriority w:val="99"/>
    <w:semiHidden/>
    <w:unhideWhenUsed/>
    <w:rsid w:val="00B64BD2"/>
  </w:style>
  <w:style w:type="table" w:customStyle="1" w:styleId="Mkatabulky5">
    <w:name w:val="Mřížka tabulky5"/>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B64BD2"/>
  </w:style>
  <w:style w:type="table" w:customStyle="1" w:styleId="Mkatabulky12">
    <w:name w:val="Mřížka tabulky12"/>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Acronym" w:uiPriority="0"/>
    <w:lsdException w:name="HTML Cite" w:uiPriority="0"/>
    <w:lsdException w:name="HTML Code" w:uiPriority="0"/>
    <w:lsdException w:name="HTML Keyboard"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636E4"/>
  </w:style>
  <w:style w:type="paragraph" w:styleId="Nadpis1">
    <w:name w:val="heading 1"/>
    <w:basedOn w:val="Normln"/>
    <w:next w:val="Normln"/>
    <w:link w:val="Nadpis1Char"/>
    <w:qFormat/>
    <w:rsid w:val="00ED7D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nhideWhenUsed/>
    <w:qFormat/>
    <w:rsid w:val="00ED7D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qFormat/>
    <w:rsid w:val="006B0757"/>
    <w:pPr>
      <w:spacing w:after="0"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qFormat/>
    <w:rsid w:val="006B0757"/>
    <w:pPr>
      <w:spacing w:after="0" w:line="240" w:lineRule="auto"/>
      <w:outlineLvl w:val="3"/>
    </w:pPr>
    <w:rPr>
      <w:rFonts w:ascii="Times New Roman" w:eastAsia="Times New Roman" w:hAnsi="Times New Roman" w:cs="Times New Roman"/>
      <w:b/>
      <w:bCs/>
      <w:sz w:val="24"/>
      <w:szCs w:val="24"/>
      <w:lang w:eastAsia="cs-CZ"/>
    </w:rPr>
  </w:style>
  <w:style w:type="paragraph" w:styleId="Nadpis5">
    <w:name w:val="heading 5"/>
    <w:basedOn w:val="Normln"/>
    <w:link w:val="Nadpis5Char"/>
    <w:qFormat/>
    <w:rsid w:val="006B0757"/>
    <w:pPr>
      <w:spacing w:after="0" w:line="240" w:lineRule="auto"/>
      <w:outlineLvl w:val="4"/>
    </w:pPr>
    <w:rPr>
      <w:rFonts w:ascii="Times New Roman" w:eastAsia="Times New Roman" w:hAnsi="Times New Roman" w:cs="Times New Roman"/>
      <w:b/>
      <w:bCs/>
      <w:sz w:val="20"/>
      <w:szCs w:val="20"/>
      <w:lang w:eastAsia="cs-CZ"/>
    </w:rPr>
  </w:style>
  <w:style w:type="paragraph" w:styleId="Nadpis6">
    <w:name w:val="heading 6"/>
    <w:basedOn w:val="Normln"/>
    <w:link w:val="Nadpis6Char"/>
    <w:qFormat/>
    <w:rsid w:val="006B0757"/>
    <w:pPr>
      <w:spacing w:after="0" w:line="240" w:lineRule="auto"/>
      <w:outlineLvl w:val="5"/>
    </w:pPr>
    <w:rPr>
      <w:rFonts w:ascii="Times New Roman" w:eastAsia="Times New Roman" w:hAnsi="Times New Roman" w:cs="Times New Roman"/>
      <w:b/>
      <w:bCs/>
      <w:sz w:val="15"/>
      <w:szCs w:val="15"/>
      <w:lang w:eastAsia="cs-CZ"/>
    </w:rPr>
  </w:style>
  <w:style w:type="paragraph" w:styleId="Nadpis7">
    <w:name w:val="heading 7"/>
    <w:basedOn w:val="Normln"/>
    <w:next w:val="Normln"/>
    <w:link w:val="Nadpis7Char"/>
    <w:uiPriority w:val="9"/>
    <w:semiHidden/>
    <w:unhideWhenUsed/>
    <w:qFormat/>
    <w:rsid w:val="00070C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457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457F7"/>
    <w:rPr>
      <w:rFonts w:ascii="Tahoma" w:hAnsi="Tahoma" w:cs="Tahoma"/>
      <w:sz w:val="16"/>
      <w:szCs w:val="16"/>
    </w:rPr>
  </w:style>
  <w:style w:type="paragraph" w:customStyle="1" w:styleId="kronika-nadpisy">
    <w:name w:val="kronika-nadpisy"/>
    <w:basedOn w:val="Nadpis2"/>
    <w:next w:val="Nadpis2"/>
    <w:link w:val="kronika-nadpisyChar"/>
    <w:qFormat/>
    <w:rsid w:val="00ED7DDF"/>
    <w:pPr>
      <w:spacing w:before="150" w:line="360" w:lineRule="auto"/>
      <w:ind w:firstLine="851"/>
      <w:jc w:val="both"/>
    </w:pPr>
    <w:rPr>
      <w:rFonts w:cs="Arial"/>
      <w:color w:val="auto"/>
      <w:sz w:val="32"/>
      <w:szCs w:val="32"/>
    </w:rPr>
  </w:style>
  <w:style w:type="paragraph" w:customStyle="1" w:styleId="ROK-kronika">
    <w:name w:val="ROK-kronika"/>
    <w:basedOn w:val="Nadpis1"/>
    <w:next w:val="Nadpis1"/>
    <w:link w:val="ROK-kronikaChar"/>
    <w:qFormat/>
    <w:rsid w:val="00ED7DDF"/>
    <w:pPr>
      <w:jc w:val="center"/>
    </w:pPr>
    <w:rPr>
      <w:color w:val="auto"/>
      <w:sz w:val="72"/>
      <w:szCs w:val="72"/>
    </w:rPr>
  </w:style>
  <w:style w:type="character" w:customStyle="1" w:styleId="kronika-nadpisyChar">
    <w:name w:val="kronika-nadpisy Char"/>
    <w:basedOn w:val="Standardnpsmoodstavce"/>
    <w:link w:val="kronika-nadpisy"/>
    <w:rsid w:val="00ED7DDF"/>
    <w:rPr>
      <w:rFonts w:asciiTheme="majorHAnsi" w:eastAsiaTheme="majorEastAsia" w:hAnsiTheme="majorHAnsi" w:cs="Arial"/>
      <w:b/>
      <w:bCs/>
      <w:sz w:val="32"/>
      <w:szCs w:val="32"/>
    </w:rPr>
  </w:style>
  <w:style w:type="paragraph" w:styleId="Zhlav">
    <w:name w:val="header"/>
    <w:basedOn w:val="Normln"/>
    <w:link w:val="ZhlavChar"/>
    <w:unhideWhenUsed/>
    <w:rsid w:val="00403FAD"/>
    <w:pPr>
      <w:tabs>
        <w:tab w:val="center" w:pos="4536"/>
        <w:tab w:val="right" w:pos="9072"/>
      </w:tabs>
      <w:spacing w:after="0" w:line="240" w:lineRule="auto"/>
    </w:pPr>
  </w:style>
  <w:style w:type="character" w:customStyle="1" w:styleId="ROK-kronikaChar">
    <w:name w:val="ROK-kronika Char"/>
    <w:basedOn w:val="kronika-nadpisyChar"/>
    <w:link w:val="ROK-kronika"/>
    <w:rsid w:val="00ED7DDF"/>
    <w:rPr>
      <w:rFonts w:asciiTheme="majorHAnsi" w:eastAsiaTheme="majorEastAsia" w:hAnsiTheme="majorHAnsi" w:cstheme="majorBidi"/>
      <w:b/>
      <w:bCs w:val="0"/>
      <w:sz w:val="72"/>
      <w:szCs w:val="72"/>
    </w:rPr>
  </w:style>
  <w:style w:type="character" w:customStyle="1" w:styleId="ZhlavChar">
    <w:name w:val="Záhlaví Char"/>
    <w:basedOn w:val="Standardnpsmoodstavce"/>
    <w:link w:val="Zhlav"/>
    <w:rsid w:val="00403FAD"/>
  </w:style>
  <w:style w:type="paragraph" w:styleId="Zpat">
    <w:name w:val="footer"/>
    <w:basedOn w:val="Normln"/>
    <w:link w:val="ZpatChar"/>
    <w:unhideWhenUsed/>
    <w:rsid w:val="00403FAD"/>
    <w:pPr>
      <w:tabs>
        <w:tab w:val="center" w:pos="4536"/>
        <w:tab w:val="right" w:pos="9072"/>
      </w:tabs>
      <w:spacing w:after="0" w:line="240" w:lineRule="auto"/>
    </w:pPr>
  </w:style>
  <w:style w:type="character" w:customStyle="1" w:styleId="ZpatChar">
    <w:name w:val="Zápatí Char"/>
    <w:basedOn w:val="Standardnpsmoodstavce"/>
    <w:link w:val="Zpat"/>
    <w:rsid w:val="00403FAD"/>
  </w:style>
  <w:style w:type="character" w:customStyle="1" w:styleId="Nadpis1Char">
    <w:name w:val="Nadpis 1 Char"/>
    <w:basedOn w:val="Standardnpsmoodstavce"/>
    <w:link w:val="Nadpis1"/>
    <w:rsid w:val="00ED7DD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7DDF"/>
    <w:rPr>
      <w:rFonts w:asciiTheme="majorHAnsi" w:eastAsiaTheme="majorEastAsia" w:hAnsiTheme="majorHAnsi" w:cstheme="majorBidi"/>
      <w:b/>
      <w:bCs/>
      <w:color w:val="4F81BD" w:themeColor="accent1"/>
      <w:sz w:val="26"/>
      <w:szCs w:val="26"/>
    </w:rPr>
  </w:style>
  <w:style w:type="paragraph" w:customStyle="1" w:styleId="kronika-text">
    <w:name w:val="kronika-text"/>
    <w:basedOn w:val="Normln"/>
    <w:link w:val="kronika-textChar"/>
    <w:qFormat/>
    <w:rsid w:val="00C71599"/>
    <w:pPr>
      <w:spacing w:before="120" w:line="360" w:lineRule="auto"/>
      <w:ind w:firstLine="851"/>
      <w:jc w:val="both"/>
    </w:pPr>
    <w:rPr>
      <w:rFonts w:asciiTheme="majorHAnsi" w:hAnsiTheme="majorHAnsi"/>
      <w:sz w:val="24"/>
    </w:rPr>
  </w:style>
  <w:style w:type="character" w:customStyle="1" w:styleId="kronika-textChar">
    <w:name w:val="kronika-text Char"/>
    <w:basedOn w:val="Standardnpsmoodstavce"/>
    <w:link w:val="kronika-text"/>
    <w:rsid w:val="00C71599"/>
    <w:rPr>
      <w:rFonts w:asciiTheme="majorHAnsi" w:hAnsiTheme="majorHAnsi"/>
      <w:sz w:val="24"/>
    </w:rPr>
  </w:style>
  <w:style w:type="table" w:styleId="Mkatabulky">
    <w:name w:val="Table Grid"/>
    <w:basedOn w:val="Normlntabulka"/>
    <w:uiPriority w:val="59"/>
    <w:rsid w:val="0083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rsid w:val="006B0757"/>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rsid w:val="006B0757"/>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6B0757"/>
    <w:rPr>
      <w:rFonts w:ascii="Times New Roman" w:eastAsia="Times New Roman" w:hAnsi="Times New Roman" w:cs="Times New Roman"/>
      <w:b/>
      <w:bCs/>
      <w:sz w:val="20"/>
      <w:szCs w:val="20"/>
      <w:lang w:eastAsia="cs-CZ"/>
    </w:rPr>
  </w:style>
  <w:style w:type="character" w:customStyle="1" w:styleId="Nadpis6Char">
    <w:name w:val="Nadpis 6 Char"/>
    <w:basedOn w:val="Standardnpsmoodstavce"/>
    <w:link w:val="Nadpis6"/>
    <w:rsid w:val="006B0757"/>
    <w:rPr>
      <w:rFonts w:ascii="Times New Roman" w:eastAsia="Times New Roman" w:hAnsi="Times New Roman" w:cs="Times New Roman"/>
      <w:b/>
      <w:bCs/>
      <w:sz w:val="15"/>
      <w:szCs w:val="15"/>
      <w:lang w:eastAsia="cs-CZ"/>
    </w:rPr>
  </w:style>
  <w:style w:type="character" w:styleId="Hypertextovodkaz">
    <w:name w:val="Hyperlink"/>
    <w:basedOn w:val="Standardnpsmoodstavce"/>
    <w:rsid w:val="006B0757"/>
    <w:rPr>
      <w:color w:val="0000FF"/>
      <w:u w:val="single"/>
    </w:rPr>
  </w:style>
  <w:style w:type="character" w:styleId="Sledovanodkaz">
    <w:name w:val="FollowedHyperlink"/>
    <w:basedOn w:val="Standardnpsmoodstavce"/>
    <w:rsid w:val="006B0757"/>
    <w:rPr>
      <w:color w:val="0000FF"/>
      <w:u w:val="single"/>
    </w:rPr>
  </w:style>
  <w:style w:type="character" w:styleId="AkronymHTML">
    <w:name w:val="HTML Acronym"/>
    <w:basedOn w:val="Standardnpsmoodstavce"/>
    <w:rsid w:val="006B0757"/>
  </w:style>
  <w:style w:type="character" w:styleId="CittHTML">
    <w:name w:val="HTML Cite"/>
    <w:basedOn w:val="Standardnpsmoodstavce"/>
    <w:rsid w:val="006B0757"/>
    <w:rPr>
      <w:i/>
      <w:iCs/>
    </w:rPr>
  </w:style>
  <w:style w:type="character" w:styleId="KdHTML">
    <w:name w:val="HTML Code"/>
    <w:basedOn w:val="Standardnpsmoodstavce"/>
    <w:rsid w:val="006B0757"/>
    <w:rPr>
      <w:rFonts w:ascii="Courier New" w:eastAsia="Times New Roman" w:hAnsi="Courier New" w:cs="Courier New"/>
      <w:sz w:val="20"/>
      <w:szCs w:val="20"/>
    </w:rPr>
  </w:style>
  <w:style w:type="character" w:styleId="KlvesniceHTML">
    <w:name w:val="HTML Keyboard"/>
    <w:basedOn w:val="Standardnpsmoodstavce"/>
    <w:rsid w:val="006B0757"/>
    <w:rPr>
      <w:rFonts w:ascii="Courier New" w:eastAsia="Times New Roman" w:hAnsi="Courier New" w:cs="Courier New"/>
      <w:sz w:val="20"/>
      <w:szCs w:val="20"/>
    </w:rPr>
  </w:style>
  <w:style w:type="paragraph" w:styleId="FormtovanvHTML">
    <w:name w:val="HTML Preformatted"/>
    <w:basedOn w:val="Normln"/>
    <w:link w:val="FormtovanvHTMLChar"/>
    <w:rsid w:val="006B07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6B0757"/>
    <w:rPr>
      <w:rFonts w:ascii="Courier New" w:eastAsia="Times New Roman" w:hAnsi="Courier New" w:cs="Courier New"/>
      <w:sz w:val="20"/>
      <w:szCs w:val="20"/>
      <w:lang w:eastAsia="cs-CZ"/>
    </w:rPr>
  </w:style>
  <w:style w:type="character" w:styleId="Siln">
    <w:name w:val="Strong"/>
    <w:basedOn w:val="Standardnpsmoodstavce"/>
    <w:qFormat/>
    <w:rsid w:val="006B0757"/>
    <w:rPr>
      <w:b/>
      <w:bCs/>
    </w:rPr>
  </w:style>
  <w:style w:type="paragraph" w:styleId="Normlnweb">
    <w:name w:val="Normal (Web)"/>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erex">
    <w:name w:val="perex"/>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sazeny">
    <w:name w:val="odsaz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y">
    <w:name w:val="zvyrazneny"/>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rcakt">
    <w:name w:val="arcak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zvyraznene">
    <w:name w:val="zvyraznen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vyhledavac">
    <w:name w:val="vyhledavac"/>
    <w:basedOn w:val="Normln"/>
    <w:rsid w:val="006B0757"/>
    <w:pPr>
      <w:spacing w:before="45" w:after="0" w:line="240" w:lineRule="auto"/>
      <w:ind w:left="75"/>
    </w:pPr>
    <w:rPr>
      <w:rFonts w:ascii="Times New Roman" w:eastAsia="Times New Roman" w:hAnsi="Times New Roman" w:cs="Times New Roman"/>
      <w:sz w:val="24"/>
      <w:szCs w:val="24"/>
      <w:lang w:eastAsia="cs-CZ"/>
    </w:rPr>
  </w:style>
  <w:style w:type="paragraph" w:customStyle="1" w:styleId="lupa">
    <w:name w:val="lup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rad-akce">
    <w:name w:val="trad-akce"/>
    <w:basedOn w:val="Normln"/>
    <w:rsid w:val="006B0757"/>
    <w:pPr>
      <w:shd w:val="clear" w:color="auto" w:fill="BFD7C8"/>
      <w:spacing w:after="0" w:line="240" w:lineRule="auto"/>
    </w:pPr>
    <w:rPr>
      <w:rFonts w:ascii="Times New Roman" w:eastAsia="Times New Roman" w:hAnsi="Times New Roman" w:cs="Times New Roman"/>
      <w:color w:val="121212"/>
      <w:sz w:val="24"/>
      <w:szCs w:val="24"/>
      <w:lang w:eastAsia="cs-CZ"/>
    </w:rPr>
  </w:style>
  <w:style w:type="paragraph" w:customStyle="1" w:styleId="trad-akce-detail">
    <w:name w:val="trad-akce-detail"/>
    <w:basedOn w:val="Normln"/>
    <w:rsid w:val="006B0757"/>
    <w:pPr>
      <w:spacing w:after="0" w:line="240" w:lineRule="auto"/>
    </w:pPr>
    <w:rPr>
      <w:rFonts w:ascii="Times New Roman" w:eastAsia="Times New Roman" w:hAnsi="Times New Roman" w:cs="Times New Roman"/>
      <w:sz w:val="25"/>
      <w:szCs w:val="25"/>
      <w:lang w:eastAsia="cs-CZ"/>
    </w:rPr>
  </w:style>
  <w:style w:type="paragraph" w:customStyle="1" w:styleId="jazyky-prepinac">
    <w:name w:val="jazyky-prepinac"/>
    <w:basedOn w:val="Normln"/>
    <w:rsid w:val="006B0757"/>
    <w:pPr>
      <w:spacing w:after="0" w:line="240" w:lineRule="auto"/>
      <w:ind w:right="255"/>
    </w:pPr>
    <w:rPr>
      <w:rFonts w:ascii="Times New Roman" w:eastAsia="Times New Roman" w:hAnsi="Times New Roman" w:cs="Times New Roman"/>
      <w:sz w:val="24"/>
      <w:szCs w:val="24"/>
      <w:lang w:eastAsia="cs-CZ"/>
    </w:rPr>
  </w:style>
  <w:style w:type="paragraph" w:customStyle="1" w:styleId="subportaly">
    <w:name w:val="subportaly"/>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kalendar-akci">
    <w:name w:val="kalendar-akci"/>
    <w:basedOn w:val="Normln"/>
    <w:rsid w:val="006B0757"/>
    <w:pPr>
      <w:shd w:val="clear" w:color="auto" w:fill="E1E1E0"/>
      <w:spacing w:after="0" w:line="240" w:lineRule="auto"/>
      <w:ind w:left="150"/>
    </w:pPr>
    <w:rPr>
      <w:rFonts w:ascii="Times New Roman" w:eastAsia="Times New Roman" w:hAnsi="Times New Roman" w:cs="Times New Roman"/>
      <w:sz w:val="24"/>
      <w:szCs w:val="24"/>
      <w:lang w:eastAsia="cs-CZ"/>
    </w:rPr>
  </w:style>
  <w:style w:type="paragraph" w:customStyle="1" w:styleId="ka-head">
    <w:name w:val="ka-head"/>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body">
    <w:name w:val="ka-body"/>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ka-foot">
    <w:name w:val="ka-foot"/>
    <w:basedOn w:val="Normln"/>
    <w:rsid w:val="006B0757"/>
    <w:pPr>
      <w:shd w:val="clear" w:color="auto" w:fill="E1E1E0"/>
      <w:spacing w:after="0" w:line="240" w:lineRule="auto"/>
    </w:pPr>
    <w:rPr>
      <w:rFonts w:ascii="Times New Roman" w:eastAsia="Times New Roman" w:hAnsi="Times New Roman" w:cs="Times New Roman"/>
      <w:sz w:val="24"/>
      <w:szCs w:val="24"/>
      <w:lang w:eastAsia="cs-CZ"/>
    </w:rPr>
  </w:style>
  <w:style w:type="paragraph" w:customStyle="1" w:styleId="navigator">
    <w:name w:val="navigator"/>
    <w:basedOn w:val="Normln"/>
    <w:rsid w:val="006B0757"/>
    <w:pPr>
      <w:spacing w:after="0" w:line="240" w:lineRule="auto"/>
    </w:pPr>
    <w:rPr>
      <w:rFonts w:ascii="Times New Roman" w:eastAsia="Times New Roman" w:hAnsi="Times New Roman" w:cs="Times New Roman"/>
      <w:b/>
      <w:bCs/>
      <w:sz w:val="24"/>
      <w:szCs w:val="24"/>
      <w:lang w:eastAsia="cs-CZ"/>
    </w:rPr>
  </w:style>
  <w:style w:type="paragraph" w:customStyle="1" w:styleId="fp-l">
    <w:name w:val="fp-l"/>
    <w:basedOn w:val="Normln"/>
    <w:rsid w:val="006B0757"/>
    <w:pPr>
      <w:spacing w:before="405" w:after="0" w:line="240" w:lineRule="auto"/>
    </w:pPr>
    <w:rPr>
      <w:rFonts w:ascii="Times New Roman" w:eastAsia="Times New Roman" w:hAnsi="Times New Roman" w:cs="Times New Roman"/>
      <w:sz w:val="24"/>
      <w:szCs w:val="24"/>
      <w:lang w:eastAsia="cs-CZ"/>
    </w:rPr>
  </w:style>
  <w:style w:type="paragraph" w:customStyle="1" w:styleId="fp-r">
    <w:name w:val="fp-r"/>
    <w:basedOn w:val="Normln"/>
    <w:rsid w:val="006B0757"/>
    <w:pPr>
      <w:spacing w:before="405" w:after="0" w:line="240" w:lineRule="auto"/>
      <w:ind w:left="300"/>
      <w:jc w:val="right"/>
    </w:pPr>
    <w:rPr>
      <w:rFonts w:ascii="Times New Roman" w:eastAsia="Times New Roman" w:hAnsi="Times New Roman" w:cs="Times New Roman"/>
      <w:sz w:val="24"/>
      <w:szCs w:val="24"/>
      <w:lang w:eastAsia="cs-CZ"/>
    </w:rPr>
  </w:style>
  <w:style w:type="paragraph" w:customStyle="1" w:styleId="sfp-l">
    <w:name w:val="sfp-l"/>
    <w:basedOn w:val="Normln"/>
    <w:rsid w:val="006B0757"/>
    <w:pPr>
      <w:spacing w:before="75" w:after="0" w:line="240" w:lineRule="auto"/>
    </w:pPr>
    <w:rPr>
      <w:rFonts w:ascii="Times New Roman" w:eastAsia="Times New Roman" w:hAnsi="Times New Roman" w:cs="Times New Roman"/>
      <w:sz w:val="24"/>
      <w:szCs w:val="24"/>
      <w:lang w:eastAsia="cs-CZ"/>
    </w:rPr>
  </w:style>
  <w:style w:type="paragraph" w:customStyle="1" w:styleId="sfp-r">
    <w:name w:val="sfp-r"/>
    <w:basedOn w:val="Normln"/>
    <w:rsid w:val="006B0757"/>
    <w:pPr>
      <w:spacing w:before="75" w:after="0" w:line="240" w:lineRule="auto"/>
      <w:ind w:left="1350"/>
      <w:jc w:val="right"/>
    </w:pPr>
    <w:rPr>
      <w:rFonts w:ascii="Times New Roman" w:eastAsia="Times New Roman" w:hAnsi="Times New Roman" w:cs="Times New Roman"/>
      <w:sz w:val="24"/>
      <w:szCs w:val="24"/>
      <w:lang w:eastAsia="cs-CZ"/>
    </w:rPr>
  </w:style>
  <w:style w:type="paragraph" w:customStyle="1" w:styleId="footer-lastline">
    <w:name w:val="footer-lastline"/>
    <w:basedOn w:val="Normln"/>
    <w:rsid w:val="006B0757"/>
    <w:pPr>
      <w:spacing w:after="0" w:line="240" w:lineRule="auto"/>
      <w:ind w:left="225"/>
    </w:pPr>
    <w:rPr>
      <w:rFonts w:ascii="Times New Roman" w:eastAsia="Times New Roman" w:hAnsi="Times New Roman" w:cs="Times New Roman"/>
      <w:sz w:val="23"/>
      <w:szCs w:val="23"/>
      <w:lang w:eastAsia="cs-CZ"/>
    </w:rPr>
  </w:style>
  <w:style w:type="paragraph" w:customStyle="1" w:styleId="r-box">
    <w:name w:val="r-box"/>
    <w:basedOn w:val="Normln"/>
    <w:rsid w:val="006B0757"/>
    <w:pPr>
      <w:spacing w:before="300" w:after="0" w:line="240" w:lineRule="auto"/>
      <w:ind w:left="150"/>
    </w:pPr>
    <w:rPr>
      <w:rFonts w:ascii="Times New Roman" w:eastAsia="Times New Roman" w:hAnsi="Times New Roman" w:cs="Times New Roman"/>
      <w:sz w:val="24"/>
      <w:szCs w:val="24"/>
      <w:lang w:eastAsia="cs-CZ"/>
    </w:rPr>
  </w:style>
  <w:style w:type="paragraph" w:customStyle="1" w:styleId="aktpor-radek">
    <w:name w:val="aktpor-radek"/>
    <w:basedOn w:val="Normln"/>
    <w:rsid w:val="006B0757"/>
    <w:pPr>
      <w:spacing w:before="150" w:after="0" w:line="240" w:lineRule="auto"/>
    </w:pPr>
    <w:rPr>
      <w:rFonts w:ascii="Times New Roman" w:eastAsia="Times New Roman" w:hAnsi="Times New Roman" w:cs="Times New Roman"/>
      <w:sz w:val="24"/>
      <w:szCs w:val="24"/>
      <w:lang w:eastAsia="cs-CZ"/>
    </w:rPr>
  </w:style>
  <w:style w:type="paragraph" w:customStyle="1" w:styleId="aktpor-radek-l">
    <w:name w:val="aktpor-radek-l"/>
    <w:basedOn w:val="Normln"/>
    <w:rsid w:val="006B0757"/>
    <w:pPr>
      <w:shd w:val="clear" w:color="auto" w:fill="D7D7D5"/>
      <w:spacing w:before="75" w:after="0" w:line="240" w:lineRule="auto"/>
      <w:ind w:left="45"/>
    </w:pPr>
    <w:rPr>
      <w:rFonts w:ascii="Times New Roman" w:eastAsia="Times New Roman" w:hAnsi="Times New Roman" w:cs="Times New Roman"/>
      <w:b/>
      <w:bCs/>
      <w:sz w:val="24"/>
      <w:szCs w:val="24"/>
      <w:lang w:eastAsia="cs-CZ"/>
    </w:rPr>
  </w:style>
  <w:style w:type="paragraph" w:customStyle="1" w:styleId="aktpor-radek-r">
    <w:name w:val="aktpor-radek-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l-box">
    <w:name w:val="l-box"/>
    <w:basedOn w:val="Normln"/>
    <w:rsid w:val="006B0757"/>
    <w:pPr>
      <w:spacing w:before="300" w:after="0" w:line="240" w:lineRule="auto"/>
      <w:ind w:left="60"/>
    </w:pPr>
    <w:rPr>
      <w:rFonts w:ascii="Times New Roman" w:eastAsia="Times New Roman" w:hAnsi="Times New Roman" w:cs="Times New Roman"/>
      <w:color w:val="3B3B3B"/>
      <w:sz w:val="24"/>
      <w:szCs w:val="24"/>
      <w:lang w:eastAsia="cs-CZ"/>
    </w:rPr>
  </w:style>
  <w:style w:type="paragraph" w:customStyle="1" w:styleId="subportalsnokalspace">
    <w:name w:val="subportalsnokalspace"/>
    <w:basedOn w:val="Normln"/>
    <w:rsid w:val="006B0757"/>
    <w:pPr>
      <w:spacing w:after="0" w:line="240" w:lineRule="auto"/>
      <w:ind w:left="150"/>
    </w:pPr>
    <w:rPr>
      <w:rFonts w:ascii="Times New Roman" w:eastAsia="Times New Roman" w:hAnsi="Times New Roman" w:cs="Times New Roman"/>
      <w:sz w:val="24"/>
      <w:szCs w:val="24"/>
      <w:lang w:eastAsia="cs-CZ"/>
    </w:rPr>
  </w:style>
  <w:style w:type="paragraph" w:customStyle="1" w:styleId="clr">
    <w:name w:val="cl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idden">
    <w:name w:val="hidden"/>
    <w:basedOn w:val="Normln"/>
    <w:rsid w:val="006B0757"/>
    <w:pPr>
      <w:spacing w:after="0" w:line="240" w:lineRule="auto"/>
    </w:pPr>
    <w:rPr>
      <w:rFonts w:ascii="Times New Roman" w:eastAsia="Times New Roman" w:hAnsi="Times New Roman" w:cs="Times New Roman"/>
      <w:vanish/>
      <w:sz w:val="24"/>
      <w:szCs w:val="24"/>
      <w:lang w:eastAsia="cs-CZ"/>
    </w:rPr>
  </w:style>
  <w:style w:type="paragraph" w:customStyle="1" w:styleId="clr2">
    <w:name w:val="clr2"/>
    <w:basedOn w:val="Normln"/>
    <w:rsid w:val="006B0757"/>
    <w:pPr>
      <w:spacing w:after="0" w:line="15" w:lineRule="atLeast"/>
    </w:pPr>
    <w:rPr>
      <w:rFonts w:ascii="Times New Roman" w:eastAsia="Times New Roman" w:hAnsi="Times New Roman" w:cs="Times New Roman"/>
      <w:sz w:val="2"/>
      <w:szCs w:val="2"/>
      <w:lang w:eastAsia="cs-CZ"/>
    </w:rPr>
  </w:style>
  <w:style w:type="paragraph" w:customStyle="1" w:styleId="text-red">
    <w:name w:val="text-red"/>
    <w:basedOn w:val="Normln"/>
    <w:rsid w:val="006B0757"/>
    <w:pPr>
      <w:spacing w:after="0" w:line="240" w:lineRule="auto"/>
    </w:pPr>
    <w:rPr>
      <w:rFonts w:ascii="Times New Roman" w:eastAsia="Times New Roman" w:hAnsi="Times New Roman" w:cs="Times New Roman"/>
      <w:color w:val="BF2E1A"/>
      <w:sz w:val="24"/>
      <w:szCs w:val="24"/>
      <w:lang w:eastAsia="cs-CZ"/>
    </w:rPr>
  </w:style>
  <w:style w:type="paragraph" w:customStyle="1" w:styleId="noborder">
    <w:name w:val="nobord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trankovani">
    <w:name w:val="strankovani"/>
    <w:basedOn w:val="Normln"/>
    <w:rsid w:val="006B0757"/>
    <w:pPr>
      <w:spacing w:before="1500" w:after="0" w:line="240" w:lineRule="auto"/>
      <w:jc w:val="center"/>
    </w:pPr>
    <w:rPr>
      <w:rFonts w:ascii="Times New Roman" w:eastAsia="Times New Roman" w:hAnsi="Times New Roman" w:cs="Times New Roman"/>
      <w:sz w:val="24"/>
      <w:szCs w:val="24"/>
      <w:lang w:eastAsia="cs-CZ"/>
    </w:rPr>
  </w:style>
  <w:style w:type="paragraph" w:customStyle="1" w:styleId="sipkaprvni">
    <w:name w:val="sipka_prv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osledni">
    <w:name w:val="sipka_posledni"/>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ipkapred">
    <w:name w:val="sipka_pred"/>
    <w:basedOn w:val="Normln"/>
    <w:rsid w:val="006B0757"/>
    <w:pPr>
      <w:spacing w:after="0" w:line="240" w:lineRule="auto"/>
      <w:ind w:right="450"/>
    </w:pPr>
    <w:rPr>
      <w:rFonts w:ascii="Times New Roman" w:eastAsia="Times New Roman" w:hAnsi="Times New Roman" w:cs="Times New Roman"/>
      <w:sz w:val="24"/>
      <w:szCs w:val="24"/>
      <w:lang w:eastAsia="cs-CZ"/>
    </w:rPr>
  </w:style>
  <w:style w:type="paragraph" w:customStyle="1" w:styleId="sipkapo">
    <w:name w:val="sipka_po"/>
    <w:basedOn w:val="Normln"/>
    <w:rsid w:val="006B0757"/>
    <w:pPr>
      <w:spacing w:after="0" w:line="240" w:lineRule="auto"/>
      <w:ind w:left="450"/>
    </w:pPr>
    <w:rPr>
      <w:rFonts w:ascii="Times New Roman" w:eastAsia="Times New Roman" w:hAnsi="Times New Roman" w:cs="Times New Roman"/>
      <w:sz w:val="24"/>
      <w:szCs w:val="24"/>
      <w:lang w:eastAsia="cs-CZ"/>
    </w:rPr>
  </w:style>
  <w:style w:type="paragraph" w:customStyle="1" w:styleId="selected">
    <w:name w:val="selected"/>
    <w:basedOn w:val="Normln"/>
    <w:rsid w:val="006B0757"/>
    <w:pPr>
      <w:spacing w:after="0" w:line="240" w:lineRule="auto"/>
      <w:ind w:left="75" w:right="75"/>
    </w:pPr>
    <w:rPr>
      <w:rFonts w:ascii="Times New Roman" w:eastAsia="Times New Roman" w:hAnsi="Times New Roman" w:cs="Times New Roman"/>
      <w:b/>
      <w:bCs/>
      <w:color w:val="434343"/>
      <w:sz w:val="24"/>
      <w:szCs w:val="24"/>
      <w:lang w:eastAsia="cs-CZ"/>
    </w:rPr>
  </w:style>
  <w:style w:type="paragraph" w:customStyle="1" w:styleId="wysiwyg">
    <w:name w:val="wysiwyg"/>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bordered-table">
    <w:name w:val="bordered-table"/>
    <w:basedOn w:val="Normln"/>
    <w:rsid w:val="006B0757"/>
    <w:pPr>
      <w:pBdr>
        <w:top w:val="single" w:sz="12" w:space="0" w:color="BF2E1A"/>
        <w:left w:val="single" w:sz="12" w:space="0" w:color="BF2E1A"/>
        <w:bottom w:val="single" w:sz="12" w:space="0" w:color="BF2E1A"/>
        <w:right w:val="single" w:sz="12" w:space="0" w:color="BF2E1A"/>
      </w:pBdr>
      <w:spacing w:after="0" w:line="240" w:lineRule="auto"/>
    </w:pPr>
    <w:rPr>
      <w:rFonts w:ascii="Times New Roman" w:eastAsia="Times New Roman" w:hAnsi="Times New Roman" w:cs="Times New Roman"/>
      <w:sz w:val="24"/>
      <w:szCs w:val="24"/>
      <w:lang w:eastAsia="cs-CZ"/>
    </w:rPr>
  </w:style>
  <w:style w:type="paragraph" w:customStyle="1" w:styleId="inputtext">
    <w:name w:val="input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headsubmit">
    <w:name w:val="headsubmi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
    <w:name w:val="sp-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sic">
    <w:name w:val="mesic"/>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ka-napis">
    <w:name w:val="ka-napis"/>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oslednipolozka">
    <w:name w:val="poslednipolozka"/>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sp-item-mo">
    <w:name w:val="sp-item-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
    <w:name w:val="tex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
    <w:name w:val="men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
    <w:name w:val="odd"/>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zev-portalu">
    <w:name w:val="nazev-portalu"/>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
    <w:name w:val="odd-zavisle"/>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item">
    <w:name w:val="m-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aktpor">
    <w:name w:val="aktpo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ek">
    <w:name w:val="rade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
    <w:name w:val="promo"/>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ext-item">
    <w:name w:val="text-item"/>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imgcover">
    <w:name w:val="imgcove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l">
    <w:name w:val="o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l">
    <w:name w:val="rad-l"/>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rad-r">
    <w:name w:val="rad-r"/>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1">
    <w:name w:val="promo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promo2">
    <w:name w:val="promo2"/>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ti-foot">
    <w:name w:val="ti-foot"/>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clrback">
    <w:name w:val="clrback"/>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menu1">
    <w:name w:val="menu1"/>
    <w:basedOn w:val="Normln"/>
    <w:rsid w:val="006B0757"/>
    <w:pPr>
      <w:spacing w:after="0" w:line="240" w:lineRule="auto"/>
      <w:ind w:left="60"/>
    </w:pPr>
    <w:rPr>
      <w:rFonts w:ascii="Times New Roman" w:eastAsia="Times New Roman" w:hAnsi="Times New Roman" w:cs="Times New Roman"/>
      <w:sz w:val="24"/>
      <w:szCs w:val="24"/>
      <w:lang w:eastAsia="cs-CZ"/>
    </w:rPr>
  </w:style>
  <w:style w:type="paragraph" w:customStyle="1" w:styleId="m-item1">
    <w:name w:val="m-item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navigator1">
    <w:name w:val="navigator1"/>
    <w:basedOn w:val="Normln"/>
    <w:rsid w:val="006B0757"/>
    <w:pPr>
      <w:shd w:val="clear" w:color="auto" w:fill="E2E2E2"/>
      <w:spacing w:after="0" w:line="240" w:lineRule="auto"/>
      <w:ind w:left="150"/>
    </w:pPr>
    <w:rPr>
      <w:rFonts w:ascii="Times New Roman" w:eastAsia="Times New Roman" w:hAnsi="Times New Roman" w:cs="Times New Roman"/>
      <w:b/>
      <w:bCs/>
      <w:sz w:val="24"/>
      <w:szCs w:val="24"/>
      <w:lang w:eastAsia="cs-CZ"/>
    </w:rPr>
  </w:style>
  <w:style w:type="paragraph" w:customStyle="1" w:styleId="odd1">
    <w:name w:val="odd1"/>
    <w:basedOn w:val="Normln"/>
    <w:rsid w:val="006B0757"/>
    <w:pPr>
      <w:spacing w:after="0" w:line="240" w:lineRule="auto"/>
    </w:pPr>
    <w:rPr>
      <w:rFonts w:ascii="Times New Roman" w:eastAsia="Times New Roman" w:hAnsi="Times New Roman" w:cs="Times New Roman"/>
      <w:color w:val="609273"/>
      <w:sz w:val="24"/>
      <w:szCs w:val="24"/>
      <w:lang w:eastAsia="cs-CZ"/>
    </w:rPr>
  </w:style>
  <w:style w:type="paragraph" w:customStyle="1" w:styleId="inputtext1">
    <w:name w:val="inputtext1"/>
    <w:basedOn w:val="Normln"/>
    <w:rsid w:val="006B0757"/>
    <w:pPr>
      <w:pBdr>
        <w:top w:val="single" w:sz="6" w:space="0" w:color="BEBEBE"/>
        <w:left w:val="single" w:sz="6" w:space="0" w:color="BEBEBE"/>
        <w:bottom w:val="single" w:sz="6" w:space="0" w:color="BEBEBE"/>
        <w:right w:val="single" w:sz="6" w:space="0" w:color="BEBEBE"/>
      </w:pBdr>
      <w:spacing w:after="0" w:line="240" w:lineRule="auto"/>
    </w:pPr>
    <w:rPr>
      <w:rFonts w:ascii="Times New Roman" w:eastAsia="Times New Roman" w:hAnsi="Times New Roman" w:cs="Times New Roman"/>
      <w:sz w:val="24"/>
      <w:szCs w:val="24"/>
      <w:lang w:eastAsia="cs-CZ"/>
    </w:rPr>
  </w:style>
  <w:style w:type="paragraph" w:customStyle="1" w:styleId="headsubmit1">
    <w:name w:val="headsubmit1"/>
    <w:basedOn w:val="Normln"/>
    <w:rsid w:val="006B0757"/>
    <w:pPr>
      <w:spacing w:after="0" w:line="240" w:lineRule="auto"/>
    </w:pPr>
    <w:rPr>
      <w:rFonts w:ascii="Times New Roman" w:eastAsia="Times New Roman" w:hAnsi="Times New Roman" w:cs="Times New Roman"/>
      <w:b/>
      <w:bCs/>
      <w:color w:val="3B3B3B"/>
      <w:sz w:val="23"/>
      <w:szCs w:val="23"/>
      <w:lang w:eastAsia="cs-CZ"/>
    </w:rPr>
  </w:style>
  <w:style w:type="paragraph" w:customStyle="1" w:styleId="sp-item1">
    <w:name w:val="sp-item1"/>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sp-item2">
    <w:name w:val="sp-item2"/>
    <w:basedOn w:val="Normln"/>
    <w:rsid w:val="006B0757"/>
    <w:pPr>
      <w:shd w:val="clear" w:color="auto" w:fill="E2E2E2"/>
      <w:spacing w:after="0" w:line="240" w:lineRule="auto"/>
      <w:ind w:left="135"/>
    </w:pPr>
    <w:rPr>
      <w:rFonts w:ascii="Times New Roman" w:eastAsia="Times New Roman" w:hAnsi="Times New Roman" w:cs="Times New Roman"/>
      <w:sz w:val="24"/>
      <w:szCs w:val="24"/>
      <w:lang w:eastAsia="cs-CZ"/>
    </w:rPr>
  </w:style>
  <w:style w:type="paragraph" w:customStyle="1" w:styleId="text1">
    <w:name w:val="text1"/>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text2">
    <w:name w:val="text2"/>
    <w:basedOn w:val="Normln"/>
    <w:rsid w:val="006B0757"/>
    <w:pPr>
      <w:spacing w:before="600" w:after="0" w:line="240" w:lineRule="auto"/>
      <w:ind w:left="150"/>
    </w:pPr>
    <w:rPr>
      <w:rFonts w:ascii="Times New Roman" w:eastAsia="Times New Roman" w:hAnsi="Times New Roman" w:cs="Times New Roman"/>
      <w:sz w:val="24"/>
      <w:szCs w:val="24"/>
      <w:lang w:eastAsia="cs-CZ"/>
    </w:rPr>
  </w:style>
  <w:style w:type="paragraph" w:customStyle="1" w:styleId="mesic1">
    <w:name w:val="mesic1"/>
    <w:basedOn w:val="Normln"/>
    <w:rsid w:val="006B0757"/>
    <w:pPr>
      <w:pBdr>
        <w:left w:val="single" w:sz="6" w:space="0" w:color="FFFFFF"/>
        <w:right w:val="single" w:sz="6" w:space="0" w:color="FFFFFF"/>
      </w:pBdr>
      <w:shd w:val="clear" w:color="auto" w:fill="D3D3CE"/>
      <w:spacing w:after="0" w:line="240" w:lineRule="auto"/>
      <w:jc w:val="center"/>
    </w:pPr>
    <w:rPr>
      <w:rFonts w:ascii="Times New Roman" w:eastAsia="Times New Roman" w:hAnsi="Times New Roman" w:cs="Times New Roman"/>
      <w:sz w:val="24"/>
      <w:szCs w:val="24"/>
      <w:lang w:eastAsia="cs-CZ"/>
    </w:rPr>
  </w:style>
  <w:style w:type="paragraph" w:customStyle="1" w:styleId="ka-napis1">
    <w:name w:val="ka-napis1"/>
    <w:basedOn w:val="Normln"/>
    <w:rsid w:val="006B0757"/>
    <w:pPr>
      <w:spacing w:before="150" w:after="0" w:line="240" w:lineRule="auto"/>
      <w:ind w:left="225"/>
    </w:pPr>
    <w:rPr>
      <w:rFonts w:ascii="Times New Roman" w:eastAsia="Times New Roman" w:hAnsi="Times New Roman" w:cs="Times New Roman"/>
      <w:sz w:val="26"/>
      <w:szCs w:val="26"/>
      <w:lang w:eastAsia="cs-CZ"/>
    </w:rPr>
  </w:style>
  <w:style w:type="paragraph" w:customStyle="1" w:styleId="poslednipolozka1">
    <w:name w:val="poslednipolozka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2">
    <w:name w:val="odd2"/>
    <w:basedOn w:val="Normln"/>
    <w:rsid w:val="006B0757"/>
    <w:pPr>
      <w:spacing w:after="0" w:line="240" w:lineRule="auto"/>
    </w:pPr>
    <w:rPr>
      <w:rFonts w:ascii="Times New Roman" w:eastAsia="Times New Roman" w:hAnsi="Times New Roman" w:cs="Times New Roman"/>
      <w:color w:val="ABABAB"/>
      <w:sz w:val="24"/>
      <w:szCs w:val="24"/>
      <w:lang w:eastAsia="cs-CZ"/>
    </w:rPr>
  </w:style>
  <w:style w:type="paragraph" w:customStyle="1" w:styleId="imgcover1">
    <w:name w:val="imgcover1"/>
    <w:basedOn w:val="Normln"/>
    <w:rsid w:val="006B0757"/>
    <w:pPr>
      <w:pBdr>
        <w:top w:val="single" w:sz="6" w:space="4" w:color="E3E3E3"/>
        <w:left w:val="single" w:sz="6" w:space="4" w:color="E3E3E3"/>
        <w:bottom w:val="single" w:sz="6" w:space="4" w:color="E3E3E3"/>
        <w:right w:val="single" w:sz="6" w:space="4" w:color="E3E3E3"/>
      </w:pBdr>
      <w:spacing w:before="150" w:after="0" w:line="336" w:lineRule="atLeast"/>
      <w:ind w:right="120"/>
    </w:pPr>
    <w:rPr>
      <w:rFonts w:ascii="Times New Roman" w:eastAsia="Times New Roman" w:hAnsi="Times New Roman" w:cs="Times New Roman"/>
      <w:color w:val="3A3A3A"/>
      <w:sz w:val="24"/>
      <w:szCs w:val="24"/>
      <w:lang w:eastAsia="cs-CZ"/>
    </w:rPr>
  </w:style>
  <w:style w:type="paragraph" w:customStyle="1" w:styleId="aktpor1">
    <w:name w:val="aktpor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radek1">
    <w:name w:val="radek1"/>
    <w:basedOn w:val="Normln"/>
    <w:rsid w:val="006B0757"/>
    <w:pPr>
      <w:spacing w:before="75" w:after="0" w:line="336" w:lineRule="atLeast"/>
    </w:pPr>
    <w:rPr>
      <w:rFonts w:ascii="Times New Roman" w:eastAsia="Times New Roman" w:hAnsi="Times New Roman" w:cs="Times New Roman"/>
      <w:color w:val="3A3A3A"/>
      <w:sz w:val="24"/>
      <w:szCs w:val="24"/>
      <w:lang w:eastAsia="cs-CZ"/>
    </w:rPr>
  </w:style>
  <w:style w:type="paragraph" w:customStyle="1" w:styleId="rad-l1">
    <w:name w:val="rad-l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zvyraznene1">
    <w:name w:val="zvyraznene1"/>
    <w:basedOn w:val="Normln"/>
    <w:rsid w:val="006B0757"/>
    <w:pPr>
      <w:shd w:val="clear" w:color="auto" w:fill="595957"/>
      <w:spacing w:before="150" w:after="0" w:line="336" w:lineRule="atLeast"/>
      <w:ind w:left="75"/>
      <w:jc w:val="center"/>
    </w:pPr>
    <w:rPr>
      <w:rFonts w:ascii="Times New Roman" w:eastAsia="Times New Roman" w:hAnsi="Times New Roman" w:cs="Times New Roman"/>
      <w:b/>
      <w:bCs/>
      <w:color w:val="FFFFFF"/>
      <w:sz w:val="24"/>
      <w:szCs w:val="24"/>
      <w:lang w:eastAsia="cs-CZ"/>
    </w:rPr>
  </w:style>
  <w:style w:type="paragraph" w:customStyle="1" w:styleId="rad-r1">
    <w:name w:val="rad-r1"/>
    <w:basedOn w:val="Normln"/>
    <w:rsid w:val="006B0757"/>
    <w:pPr>
      <w:spacing w:before="150" w:after="0" w:line="336" w:lineRule="atLeast"/>
    </w:pPr>
    <w:rPr>
      <w:rFonts w:ascii="Times New Roman" w:eastAsia="Times New Roman" w:hAnsi="Times New Roman" w:cs="Times New Roman"/>
      <w:color w:val="3A3A3A"/>
      <w:sz w:val="24"/>
      <w:szCs w:val="24"/>
      <w:lang w:eastAsia="cs-CZ"/>
    </w:rPr>
  </w:style>
  <w:style w:type="paragraph" w:customStyle="1" w:styleId="arcakt1">
    <w:name w:val="arcakt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promo3">
    <w:name w:val="promo3"/>
    <w:basedOn w:val="Normln"/>
    <w:rsid w:val="006B0757"/>
    <w:pPr>
      <w:spacing w:before="450" w:after="0" w:line="336" w:lineRule="atLeast"/>
    </w:pPr>
    <w:rPr>
      <w:rFonts w:ascii="Times New Roman" w:eastAsia="Times New Roman" w:hAnsi="Times New Roman" w:cs="Times New Roman"/>
      <w:color w:val="3A3A3A"/>
      <w:sz w:val="24"/>
      <w:szCs w:val="24"/>
      <w:lang w:eastAsia="cs-CZ"/>
    </w:rPr>
  </w:style>
  <w:style w:type="paragraph" w:customStyle="1" w:styleId="promo11">
    <w:name w:val="promo1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promo21">
    <w:name w:val="promo21"/>
    <w:basedOn w:val="Normln"/>
    <w:rsid w:val="006B0757"/>
    <w:pPr>
      <w:spacing w:before="150" w:after="0" w:line="336" w:lineRule="atLeast"/>
      <w:ind w:left="45"/>
    </w:pPr>
    <w:rPr>
      <w:rFonts w:ascii="Times New Roman" w:eastAsia="Times New Roman" w:hAnsi="Times New Roman" w:cs="Times New Roman"/>
      <w:color w:val="3A3A3A"/>
      <w:sz w:val="24"/>
      <w:szCs w:val="24"/>
      <w:lang w:eastAsia="cs-CZ"/>
    </w:rPr>
  </w:style>
  <w:style w:type="paragraph" w:customStyle="1" w:styleId="text-item1">
    <w:name w:val="text-item1"/>
    <w:basedOn w:val="Normln"/>
    <w:rsid w:val="006B0757"/>
    <w:pPr>
      <w:spacing w:before="300" w:after="0" w:line="336" w:lineRule="atLeast"/>
    </w:pPr>
    <w:rPr>
      <w:rFonts w:ascii="Times New Roman" w:eastAsia="Times New Roman" w:hAnsi="Times New Roman" w:cs="Times New Roman"/>
      <w:color w:val="3A3A3A"/>
      <w:sz w:val="24"/>
      <w:szCs w:val="24"/>
      <w:lang w:eastAsia="cs-CZ"/>
    </w:rPr>
  </w:style>
  <w:style w:type="paragraph" w:customStyle="1" w:styleId="ti-foot1">
    <w:name w:val="ti-foot1"/>
    <w:basedOn w:val="Normln"/>
    <w:rsid w:val="006B0757"/>
    <w:pPr>
      <w:pBdr>
        <w:top w:val="single" w:sz="6" w:space="0" w:color="DDDDDD"/>
      </w:pBdr>
      <w:spacing w:before="75" w:after="0" w:line="336" w:lineRule="atLeast"/>
      <w:ind w:left="450" w:right="150"/>
      <w:jc w:val="right"/>
    </w:pPr>
    <w:rPr>
      <w:rFonts w:ascii="Times New Roman" w:eastAsia="Times New Roman" w:hAnsi="Times New Roman" w:cs="Times New Roman"/>
      <w:color w:val="121212"/>
      <w:sz w:val="24"/>
      <w:szCs w:val="24"/>
      <w:lang w:eastAsia="cs-CZ"/>
    </w:rPr>
  </w:style>
  <w:style w:type="paragraph" w:customStyle="1" w:styleId="nazev-portalu1">
    <w:name w:val="nazev-portalu1"/>
    <w:basedOn w:val="Normln"/>
    <w:rsid w:val="006B0757"/>
    <w:pPr>
      <w:spacing w:after="0" w:line="240" w:lineRule="auto"/>
    </w:pPr>
    <w:rPr>
      <w:rFonts w:ascii="Times New Roman" w:eastAsia="Times New Roman" w:hAnsi="Times New Roman" w:cs="Times New Roman"/>
      <w:sz w:val="24"/>
      <w:szCs w:val="24"/>
      <w:lang w:eastAsia="cs-CZ"/>
    </w:rPr>
  </w:style>
  <w:style w:type="paragraph" w:customStyle="1" w:styleId="odd-zavisle1">
    <w:name w:val="odd-zavisle1"/>
    <w:basedOn w:val="Normln"/>
    <w:rsid w:val="006B0757"/>
    <w:pPr>
      <w:spacing w:after="0" w:line="240" w:lineRule="auto"/>
    </w:pPr>
    <w:rPr>
      <w:rFonts w:ascii="Times New Roman" w:eastAsia="Times New Roman" w:hAnsi="Times New Roman" w:cs="Times New Roman"/>
      <w:color w:val="A3BEE3"/>
      <w:sz w:val="24"/>
      <w:szCs w:val="24"/>
      <w:lang w:eastAsia="cs-CZ"/>
    </w:rPr>
  </w:style>
  <w:style w:type="paragraph" w:customStyle="1" w:styleId="sp-item-mo1">
    <w:name w:val="sp-item-mo1"/>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3">
    <w:name w:val="text3"/>
    <w:basedOn w:val="Normln"/>
    <w:rsid w:val="006B0757"/>
    <w:pPr>
      <w:spacing w:before="2700" w:after="0" w:line="240" w:lineRule="auto"/>
      <w:ind w:left="150"/>
    </w:pPr>
    <w:rPr>
      <w:rFonts w:ascii="Times New Roman" w:eastAsia="Times New Roman" w:hAnsi="Times New Roman" w:cs="Times New Roman"/>
      <w:sz w:val="24"/>
      <w:szCs w:val="24"/>
      <w:lang w:eastAsia="cs-CZ"/>
    </w:rPr>
  </w:style>
  <w:style w:type="paragraph" w:customStyle="1" w:styleId="sp-item-mo2">
    <w:name w:val="sp-item-mo2"/>
    <w:basedOn w:val="Normln"/>
    <w:rsid w:val="006B0757"/>
    <w:pPr>
      <w:spacing w:before="45" w:after="0" w:line="240" w:lineRule="auto"/>
      <w:ind w:left="135"/>
    </w:pPr>
    <w:rPr>
      <w:rFonts w:ascii="Times New Roman" w:eastAsia="Times New Roman" w:hAnsi="Times New Roman" w:cs="Times New Roman"/>
      <w:sz w:val="24"/>
      <w:szCs w:val="24"/>
      <w:lang w:eastAsia="cs-CZ"/>
    </w:rPr>
  </w:style>
  <w:style w:type="paragraph" w:customStyle="1" w:styleId="text4">
    <w:name w:val="text4"/>
    <w:basedOn w:val="Normln"/>
    <w:rsid w:val="006B0757"/>
    <w:pPr>
      <w:spacing w:before="540" w:after="0" w:line="240" w:lineRule="auto"/>
      <w:ind w:left="150"/>
    </w:pPr>
    <w:rPr>
      <w:rFonts w:ascii="Times New Roman" w:eastAsia="Times New Roman" w:hAnsi="Times New Roman" w:cs="Times New Roman"/>
      <w:sz w:val="24"/>
      <w:szCs w:val="24"/>
      <w:lang w:eastAsia="cs-CZ"/>
    </w:rPr>
  </w:style>
  <w:style w:type="paragraph" w:customStyle="1" w:styleId="ol1">
    <w:name w:val="ol1"/>
    <w:basedOn w:val="Normln"/>
    <w:rsid w:val="006B0757"/>
    <w:pPr>
      <w:spacing w:before="150" w:after="0" w:line="336" w:lineRule="atLeast"/>
    </w:pPr>
    <w:rPr>
      <w:rFonts w:ascii="Times New Roman" w:eastAsia="Times New Roman" w:hAnsi="Times New Roman" w:cs="Times New Roman"/>
      <w:color w:val="3B3B3B"/>
      <w:sz w:val="24"/>
      <w:szCs w:val="24"/>
      <w:lang w:eastAsia="cs-CZ"/>
    </w:rPr>
  </w:style>
  <w:style w:type="paragraph" w:customStyle="1" w:styleId="perex1">
    <w:name w:val="perex1"/>
    <w:basedOn w:val="Normln"/>
    <w:rsid w:val="006B0757"/>
    <w:pPr>
      <w:spacing w:after="300" w:line="240" w:lineRule="auto"/>
    </w:pPr>
    <w:rPr>
      <w:rFonts w:ascii="Times New Roman" w:eastAsia="Times New Roman" w:hAnsi="Times New Roman" w:cs="Times New Roman"/>
      <w:color w:val="3A3A3A"/>
      <w:sz w:val="24"/>
      <w:szCs w:val="24"/>
      <w:lang w:eastAsia="cs-CZ"/>
    </w:rPr>
  </w:style>
  <w:style w:type="paragraph" w:customStyle="1" w:styleId="odsazeny1">
    <w:name w:val="odsazeny1"/>
    <w:basedOn w:val="Normln"/>
    <w:rsid w:val="006B0757"/>
    <w:pPr>
      <w:spacing w:after="0" w:line="240" w:lineRule="auto"/>
      <w:ind w:left="300"/>
    </w:pPr>
    <w:rPr>
      <w:rFonts w:ascii="Times New Roman" w:eastAsia="Times New Roman" w:hAnsi="Times New Roman" w:cs="Times New Roman"/>
      <w:color w:val="3A3A3A"/>
      <w:sz w:val="24"/>
      <w:szCs w:val="24"/>
      <w:lang w:eastAsia="cs-CZ"/>
    </w:rPr>
  </w:style>
  <w:style w:type="paragraph" w:customStyle="1" w:styleId="zvyrazneny1">
    <w:name w:val="zvyrazneny1"/>
    <w:basedOn w:val="Normln"/>
    <w:rsid w:val="006B0757"/>
    <w:pPr>
      <w:pBdr>
        <w:left w:val="single" w:sz="36" w:space="11" w:color="C8C8C8"/>
      </w:pBdr>
      <w:spacing w:after="0" w:line="240" w:lineRule="auto"/>
    </w:pPr>
    <w:rPr>
      <w:rFonts w:ascii="Times New Roman" w:eastAsia="Times New Roman" w:hAnsi="Times New Roman" w:cs="Times New Roman"/>
      <w:b/>
      <w:bCs/>
      <w:color w:val="3A3A3A"/>
      <w:sz w:val="24"/>
      <w:szCs w:val="24"/>
      <w:lang w:eastAsia="cs-CZ"/>
    </w:rPr>
  </w:style>
  <w:style w:type="paragraph" w:customStyle="1" w:styleId="Styl1">
    <w:name w:val="Styl1"/>
    <w:basedOn w:val="Normln"/>
    <w:rsid w:val="006B0757"/>
    <w:pPr>
      <w:spacing w:after="0" w:line="360" w:lineRule="auto"/>
      <w:ind w:firstLine="709"/>
      <w:jc w:val="both"/>
    </w:pPr>
    <w:rPr>
      <w:rFonts w:ascii="Courier New" w:eastAsia="Times New Roman" w:hAnsi="Courier New" w:cs="Times New Roman"/>
      <w:szCs w:val="20"/>
      <w:lang w:eastAsia="cs-CZ"/>
    </w:rPr>
  </w:style>
  <w:style w:type="character" w:styleId="slostrnky">
    <w:name w:val="page number"/>
    <w:basedOn w:val="Standardnpsmoodstavce"/>
    <w:rsid w:val="006B0757"/>
  </w:style>
  <w:style w:type="paragraph" w:customStyle="1" w:styleId="normln0">
    <w:name w:val="normální"/>
    <w:basedOn w:val="Normln"/>
    <w:autoRedefine/>
    <w:rsid w:val="006B0757"/>
    <w:pPr>
      <w:spacing w:after="0" w:line="360" w:lineRule="auto"/>
      <w:ind w:left="851" w:right="851" w:firstLine="709"/>
      <w:jc w:val="both"/>
    </w:pPr>
    <w:rPr>
      <w:rFonts w:ascii="Courier New" w:eastAsia="Times New Roman" w:hAnsi="Courier New" w:cs="Times New Roman"/>
      <w:szCs w:val="20"/>
      <w:lang w:val="en-US" w:eastAsia="cs-CZ"/>
    </w:rPr>
  </w:style>
  <w:style w:type="paragraph" w:styleId="Seznam2">
    <w:name w:val="List 2"/>
    <w:basedOn w:val="Normln"/>
    <w:semiHidden/>
    <w:rsid w:val="006B0757"/>
    <w:pPr>
      <w:spacing w:after="0" w:line="240" w:lineRule="auto"/>
      <w:ind w:left="566" w:hanging="283"/>
    </w:pPr>
    <w:rPr>
      <w:rFonts w:ascii="Courier New" w:eastAsia="Times New Roman" w:hAnsi="Courier New" w:cs="Times New Roman"/>
      <w:szCs w:val="20"/>
      <w:lang w:eastAsia="cs-CZ"/>
    </w:rPr>
  </w:style>
  <w:style w:type="paragraph" w:customStyle="1" w:styleId="Styl3">
    <w:name w:val="Styl3"/>
    <w:basedOn w:val="Styl1"/>
    <w:rsid w:val="006B0757"/>
    <w:pPr>
      <w:ind w:left="851" w:firstLine="425"/>
    </w:pPr>
  </w:style>
  <w:style w:type="paragraph" w:styleId="Textvbloku">
    <w:name w:val="Block Text"/>
    <w:basedOn w:val="Normln"/>
    <w:rsid w:val="006B0757"/>
    <w:pPr>
      <w:spacing w:after="0" w:line="360" w:lineRule="auto"/>
      <w:ind w:left="709" w:right="706" w:firstLine="709"/>
      <w:jc w:val="both"/>
    </w:pPr>
    <w:rPr>
      <w:rFonts w:ascii="Courier New" w:eastAsia="Times New Roman" w:hAnsi="Courier New" w:cs="Times New Roman"/>
      <w:szCs w:val="20"/>
      <w:lang w:eastAsia="cs-CZ"/>
    </w:rPr>
  </w:style>
  <w:style w:type="character" w:customStyle="1" w:styleId="Nadpis7Char">
    <w:name w:val="Nadpis 7 Char"/>
    <w:basedOn w:val="Standardnpsmoodstavce"/>
    <w:link w:val="Nadpis7"/>
    <w:uiPriority w:val="9"/>
    <w:semiHidden/>
    <w:rsid w:val="00070C00"/>
    <w:rPr>
      <w:rFonts w:asciiTheme="majorHAnsi" w:eastAsiaTheme="majorEastAsia" w:hAnsiTheme="majorHAnsi" w:cstheme="majorBidi"/>
      <w:i/>
      <w:iCs/>
      <w:color w:val="404040" w:themeColor="text1" w:themeTint="BF"/>
    </w:rPr>
  </w:style>
  <w:style w:type="paragraph" w:styleId="Zkladntext">
    <w:name w:val="Body Text"/>
    <w:basedOn w:val="Normln"/>
    <w:link w:val="ZkladntextChar"/>
    <w:semiHidden/>
    <w:rsid w:val="00070C00"/>
    <w:pPr>
      <w:spacing w:after="120" w:line="240" w:lineRule="auto"/>
    </w:pPr>
    <w:rPr>
      <w:rFonts w:ascii="Courier New" w:eastAsia="Times New Roman" w:hAnsi="Courier New" w:cs="Times New Roman"/>
      <w:szCs w:val="20"/>
      <w:lang w:eastAsia="cs-CZ"/>
    </w:rPr>
  </w:style>
  <w:style w:type="character" w:customStyle="1" w:styleId="ZkladntextChar">
    <w:name w:val="Základní text Char"/>
    <w:basedOn w:val="Standardnpsmoodstavce"/>
    <w:link w:val="Zkladntext"/>
    <w:semiHidden/>
    <w:rsid w:val="00070C00"/>
    <w:rPr>
      <w:rFonts w:ascii="Courier New" w:eastAsia="Times New Roman" w:hAnsi="Courier New" w:cs="Times New Roman"/>
      <w:szCs w:val="20"/>
      <w:lang w:eastAsia="cs-CZ"/>
    </w:rPr>
  </w:style>
  <w:style w:type="paragraph" w:customStyle="1" w:styleId="mjstyl">
    <w:name w:val="můj styl"/>
    <w:basedOn w:val="normln0"/>
    <w:next w:val="Normln"/>
    <w:rsid w:val="00070C00"/>
    <w:pPr>
      <w:ind w:right="0" w:firstLine="340"/>
      <w:jc w:val="left"/>
    </w:pPr>
    <w:rPr>
      <w:lang w:val="cs-CZ"/>
    </w:rPr>
  </w:style>
  <w:style w:type="paragraph" w:customStyle="1" w:styleId="Styl2">
    <w:name w:val="Styl2"/>
    <w:basedOn w:val="normln0"/>
    <w:next w:val="normln0"/>
    <w:rsid w:val="00070C00"/>
    <w:pPr>
      <w:ind w:left="680" w:right="0" w:firstLine="340"/>
      <w:jc w:val="left"/>
    </w:pPr>
    <w:rPr>
      <w:lang w:val="cs-CZ"/>
    </w:rPr>
  </w:style>
  <w:style w:type="paragraph" w:styleId="Nzev">
    <w:name w:val="Title"/>
    <w:basedOn w:val="Normln"/>
    <w:link w:val="NzevChar"/>
    <w:qFormat/>
    <w:rsid w:val="00070C00"/>
    <w:pPr>
      <w:spacing w:before="240" w:after="60" w:line="240" w:lineRule="auto"/>
      <w:jc w:val="center"/>
      <w:outlineLvl w:val="0"/>
    </w:pPr>
    <w:rPr>
      <w:rFonts w:ascii="Arial" w:eastAsia="Times New Roman" w:hAnsi="Arial" w:cs="Times New Roman"/>
      <w:b/>
      <w:kern w:val="28"/>
      <w:sz w:val="32"/>
      <w:szCs w:val="20"/>
      <w:lang w:eastAsia="cs-CZ"/>
    </w:rPr>
  </w:style>
  <w:style w:type="character" w:customStyle="1" w:styleId="NzevChar">
    <w:name w:val="Název Char"/>
    <w:basedOn w:val="Standardnpsmoodstavce"/>
    <w:link w:val="Nzev"/>
    <w:rsid w:val="00070C00"/>
    <w:rPr>
      <w:rFonts w:ascii="Arial" w:eastAsia="Times New Roman" w:hAnsi="Arial" w:cs="Times New Roman"/>
      <w:b/>
      <w:kern w:val="28"/>
      <w:sz w:val="32"/>
      <w:szCs w:val="20"/>
      <w:lang w:eastAsia="cs-CZ"/>
    </w:rPr>
  </w:style>
  <w:style w:type="paragraph" w:customStyle="1" w:styleId="Styl4">
    <w:name w:val="Styl4"/>
    <w:basedOn w:val="Normln"/>
    <w:rsid w:val="00070C00"/>
    <w:pPr>
      <w:spacing w:after="0" w:line="360" w:lineRule="auto"/>
      <w:ind w:left="851" w:right="851" w:firstLine="567"/>
      <w:jc w:val="both"/>
    </w:pPr>
    <w:rPr>
      <w:rFonts w:ascii="Courier New" w:eastAsia="Times New Roman" w:hAnsi="Courier New" w:cs="Times New Roman"/>
      <w:szCs w:val="20"/>
      <w:lang w:eastAsia="cs-CZ"/>
    </w:rPr>
  </w:style>
  <w:style w:type="paragraph" w:customStyle="1" w:styleId="Styl5">
    <w:name w:val="Styl5"/>
    <w:basedOn w:val="Normln"/>
    <w:rsid w:val="00070C00"/>
    <w:pPr>
      <w:spacing w:after="0" w:line="240" w:lineRule="auto"/>
      <w:ind w:left="851" w:right="848" w:firstLine="567"/>
      <w:jc w:val="both"/>
    </w:pPr>
    <w:rPr>
      <w:rFonts w:ascii="Courier New" w:eastAsia="Times New Roman" w:hAnsi="Courier New" w:cs="Times New Roman"/>
      <w:szCs w:val="20"/>
      <w:lang w:eastAsia="cs-CZ"/>
    </w:rPr>
  </w:style>
  <w:style w:type="paragraph" w:styleId="Seznam3">
    <w:name w:val="List 3"/>
    <w:basedOn w:val="Normln"/>
    <w:semiHidden/>
    <w:rsid w:val="00070C00"/>
    <w:pPr>
      <w:spacing w:after="0" w:line="240" w:lineRule="auto"/>
      <w:ind w:left="849" w:hanging="283"/>
    </w:pPr>
    <w:rPr>
      <w:rFonts w:ascii="Courier New" w:eastAsia="Times New Roman" w:hAnsi="Courier New" w:cs="Times New Roman"/>
      <w:szCs w:val="20"/>
      <w:lang w:eastAsia="cs-CZ"/>
    </w:rPr>
  </w:style>
  <w:style w:type="paragraph" w:styleId="Zkladntextodsazen">
    <w:name w:val="Body Text Indent"/>
    <w:basedOn w:val="Normln"/>
    <w:link w:val="ZkladntextodsazenChar"/>
    <w:semiHidden/>
    <w:rsid w:val="00070C00"/>
    <w:pPr>
      <w:spacing w:after="0" w:line="360" w:lineRule="auto"/>
      <w:ind w:left="851" w:firstLine="567"/>
      <w:jc w:val="both"/>
    </w:pPr>
    <w:rPr>
      <w:rFonts w:ascii="Courier New" w:eastAsia="Times New Roman" w:hAnsi="Courier New" w:cs="Times New Roman"/>
      <w:szCs w:val="20"/>
      <w:lang w:eastAsia="cs-CZ"/>
    </w:rPr>
  </w:style>
  <w:style w:type="character" w:customStyle="1" w:styleId="ZkladntextodsazenChar">
    <w:name w:val="Základní text odsazený Char"/>
    <w:basedOn w:val="Standardnpsmoodstavce"/>
    <w:link w:val="Zkladntextodsazen"/>
    <w:semiHidden/>
    <w:rsid w:val="00070C00"/>
    <w:rPr>
      <w:rFonts w:ascii="Courier New" w:eastAsia="Times New Roman" w:hAnsi="Courier New" w:cs="Times New Roman"/>
      <w:szCs w:val="20"/>
      <w:lang w:eastAsia="cs-CZ"/>
    </w:rPr>
  </w:style>
  <w:style w:type="paragraph" w:styleId="Zkladntextodsazen2">
    <w:name w:val="Body Text Indent 2"/>
    <w:basedOn w:val="Normln"/>
    <w:link w:val="Zkladntextodsazen2Char"/>
    <w:semiHidden/>
    <w:rsid w:val="00070C00"/>
    <w:pPr>
      <w:spacing w:after="0" w:line="240" w:lineRule="auto"/>
      <w:ind w:left="851" w:firstLine="567"/>
    </w:pPr>
    <w:rPr>
      <w:rFonts w:ascii="Courier New" w:eastAsia="Times New Roman" w:hAnsi="Courier New" w:cs="Times New Roman"/>
      <w:szCs w:val="20"/>
      <w:lang w:eastAsia="cs-CZ"/>
    </w:rPr>
  </w:style>
  <w:style w:type="character" w:customStyle="1" w:styleId="Zkladntextodsazen2Char">
    <w:name w:val="Základní text odsazený 2 Char"/>
    <w:basedOn w:val="Standardnpsmoodstavce"/>
    <w:link w:val="Zkladntextodsazen2"/>
    <w:semiHidden/>
    <w:rsid w:val="00070C00"/>
    <w:rPr>
      <w:rFonts w:ascii="Courier New" w:eastAsia="Times New Roman" w:hAnsi="Courier New" w:cs="Times New Roman"/>
      <w:szCs w:val="20"/>
      <w:lang w:eastAsia="cs-CZ"/>
    </w:rPr>
  </w:style>
  <w:style w:type="paragraph" w:customStyle="1" w:styleId="ploha">
    <w:name w:val="příloha"/>
    <w:basedOn w:val="Nadpis3"/>
    <w:next w:val="Nadpis3"/>
    <w:link w:val="plohaChar"/>
    <w:qFormat/>
    <w:rsid w:val="00070C00"/>
    <w:rPr>
      <w:rFonts w:ascii="Cambria" w:hAnsi="Cambria"/>
      <w:b w:val="0"/>
      <w:i/>
      <w:sz w:val="24"/>
    </w:rPr>
  </w:style>
  <w:style w:type="character" w:customStyle="1" w:styleId="plohaChar">
    <w:name w:val="příloha Char"/>
    <w:basedOn w:val="kronika-textChar"/>
    <w:link w:val="ploha"/>
    <w:rsid w:val="00070C00"/>
    <w:rPr>
      <w:rFonts w:ascii="Cambria" w:eastAsia="Times New Roman" w:hAnsi="Cambria" w:cs="Times New Roman"/>
      <w:bCs/>
      <w:i/>
      <w:sz w:val="24"/>
      <w:szCs w:val="27"/>
      <w:lang w:eastAsia="cs-CZ"/>
    </w:rPr>
  </w:style>
  <w:style w:type="paragraph" w:styleId="Podtitul">
    <w:name w:val="Subtitle"/>
    <w:basedOn w:val="Normln"/>
    <w:link w:val="PodtitulChar"/>
    <w:qFormat/>
    <w:rsid w:val="00D16BBE"/>
    <w:pPr>
      <w:spacing w:after="60" w:line="240" w:lineRule="auto"/>
      <w:jc w:val="center"/>
      <w:outlineLvl w:val="1"/>
    </w:pPr>
    <w:rPr>
      <w:rFonts w:ascii="Arial" w:eastAsia="Times New Roman" w:hAnsi="Arial" w:cs="Times New Roman"/>
      <w:sz w:val="24"/>
      <w:szCs w:val="20"/>
      <w:lang w:eastAsia="cs-CZ"/>
    </w:rPr>
  </w:style>
  <w:style w:type="character" w:customStyle="1" w:styleId="PodtitulChar">
    <w:name w:val="Podtitul Char"/>
    <w:basedOn w:val="Standardnpsmoodstavce"/>
    <w:link w:val="Podtitul"/>
    <w:rsid w:val="00D16BBE"/>
    <w:rPr>
      <w:rFonts w:ascii="Arial" w:eastAsia="Times New Roman" w:hAnsi="Arial" w:cs="Times New Roman"/>
      <w:sz w:val="24"/>
      <w:szCs w:val="20"/>
      <w:lang w:eastAsia="cs-CZ"/>
    </w:rPr>
  </w:style>
  <w:style w:type="paragraph" w:styleId="Rozloendokumentu">
    <w:name w:val="Document Map"/>
    <w:basedOn w:val="Normln"/>
    <w:link w:val="RozloendokumentuChar"/>
    <w:semiHidden/>
    <w:rsid w:val="00D16BBE"/>
    <w:pPr>
      <w:shd w:val="clear" w:color="auto" w:fill="000080"/>
      <w:spacing w:after="0" w:line="240" w:lineRule="auto"/>
    </w:pPr>
    <w:rPr>
      <w:rFonts w:ascii="Tahoma" w:eastAsia="Times New Roman" w:hAnsi="Tahoma" w:cs="Times New Roman"/>
      <w:szCs w:val="20"/>
      <w:lang w:eastAsia="cs-CZ"/>
    </w:rPr>
  </w:style>
  <w:style w:type="character" w:customStyle="1" w:styleId="RozloendokumentuChar">
    <w:name w:val="Rozložení dokumentu Char"/>
    <w:basedOn w:val="Standardnpsmoodstavce"/>
    <w:link w:val="Rozloendokumentu"/>
    <w:semiHidden/>
    <w:rsid w:val="00D16BBE"/>
    <w:rPr>
      <w:rFonts w:ascii="Tahoma" w:eastAsia="Times New Roman" w:hAnsi="Tahoma" w:cs="Times New Roman"/>
      <w:szCs w:val="20"/>
      <w:shd w:val="clear" w:color="auto" w:fill="000080"/>
      <w:lang w:eastAsia="cs-CZ"/>
    </w:rPr>
  </w:style>
  <w:style w:type="paragraph" w:customStyle="1" w:styleId="plohakroniky">
    <w:name w:val="příloha kroniky"/>
    <w:basedOn w:val="Nadpis1"/>
    <w:next w:val="Nadpispoznmky"/>
    <w:link w:val="plohakronikyChar"/>
    <w:qFormat/>
    <w:rsid w:val="00D16BBE"/>
    <w:rPr>
      <w:b w:val="0"/>
      <w:i/>
      <w:color w:val="auto"/>
      <w:sz w:val="24"/>
    </w:rPr>
  </w:style>
  <w:style w:type="character" w:customStyle="1" w:styleId="plohakronikyChar">
    <w:name w:val="příloha kroniky Char"/>
    <w:basedOn w:val="kronika-textChar"/>
    <w:link w:val="plohakroniky"/>
    <w:rsid w:val="00D16BBE"/>
    <w:rPr>
      <w:rFonts w:asciiTheme="majorHAnsi" w:eastAsiaTheme="majorEastAsia" w:hAnsiTheme="majorHAnsi" w:cstheme="majorBidi"/>
      <w:bCs/>
      <w:i/>
      <w:sz w:val="24"/>
      <w:szCs w:val="28"/>
    </w:rPr>
  </w:style>
  <w:style w:type="paragraph" w:styleId="Obsah3">
    <w:name w:val="toc 3"/>
    <w:basedOn w:val="Normln"/>
    <w:next w:val="Normln"/>
    <w:autoRedefine/>
    <w:uiPriority w:val="39"/>
    <w:semiHidden/>
    <w:unhideWhenUsed/>
    <w:rsid w:val="00D16BBE"/>
    <w:pPr>
      <w:spacing w:after="100"/>
      <w:ind w:left="440"/>
    </w:pPr>
  </w:style>
  <w:style w:type="paragraph" w:styleId="Nadpispoznmky">
    <w:name w:val="Note Heading"/>
    <w:basedOn w:val="Normln"/>
    <w:next w:val="Normln"/>
    <w:link w:val="NadpispoznmkyChar"/>
    <w:uiPriority w:val="99"/>
    <w:semiHidden/>
    <w:unhideWhenUsed/>
    <w:rsid w:val="00D16BBE"/>
    <w:pPr>
      <w:spacing w:after="0" w:line="240" w:lineRule="auto"/>
    </w:pPr>
  </w:style>
  <w:style w:type="character" w:customStyle="1" w:styleId="NadpispoznmkyChar">
    <w:name w:val="Nadpis poznámky Char"/>
    <w:basedOn w:val="Standardnpsmoodstavce"/>
    <w:link w:val="Nadpispoznmky"/>
    <w:uiPriority w:val="99"/>
    <w:semiHidden/>
    <w:rsid w:val="00D16BBE"/>
  </w:style>
  <w:style w:type="numbering" w:customStyle="1" w:styleId="Bezseznamu1">
    <w:name w:val="Bez seznamu1"/>
    <w:next w:val="Bezseznamu"/>
    <w:uiPriority w:val="99"/>
    <w:semiHidden/>
    <w:unhideWhenUsed/>
    <w:rsid w:val="00E622ED"/>
  </w:style>
  <w:style w:type="table" w:customStyle="1" w:styleId="Mkatabulky1">
    <w:name w:val="Mřížka tabulky1"/>
    <w:basedOn w:val="Normlntabulka"/>
    <w:next w:val="Mkatabulky"/>
    <w:uiPriority w:val="59"/>
    <w:rsid w:val="00E62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í text (2)_"/>
    <w:basedOn w:val="Standardnpsmoodstavce"/>
    <w:rsid w:val="00E622ED"/>
    <w:rPr>
      <w:rFonts w:ascii="Courier New" w:eastAsia="Courier New" w:hAnsi="Courier New" w:cs="Courier New"/>
      <w:b w:val="0"/>
      <w:bCs w:val="0"/>
      <w:i w:val="0"/>
      <w:iCs w:val="0"/>
      <w:smallCaps w:val="0"/>
      <w:strike w:val="0"/>
      <w:sz w:val="20"/>
      <w:szCs w:val="20"/>
      <w:u w:val="none"/>
    </w:rPr>
  </w:style>
  <w:style w:type="character" w:customStyle="1" w:styleId="ZhlavneboZpat">
    <w:name w:val="Záhlaví nebo Zápatí_"/>
    <w:basedOn w:val="Standardnpsmoodstavce"/>
    <w:rsid w:val="00E622ED"/>
    <w:rPr>
      <w:rFonts w:ascii="Courier New" w:eastAsia="Courier New" w:hAnsi="Courier New" w:cs="Courier New"/>
      <w:b w:val="0"/>
      <w:bCs w:val="0"/>
      <w:i w:val="0"/>
      <w:iCs w:val="0"/>
      <w:smallCaps w:val="0"/>
      <w:strike w:val="0"/>
      <w:sz w:val="19"/>
      <w:szCs w:val="19"/>
      <w:u w:val="none"/>
    </w:rPr>
  </w:style>
  <w:style w:type="character" w:customStyle="1" w:styleId="ZhlavneboZpat0">
    <w:name w:val="Záhlaví nebo Zápatí"/>
    <w:basedOn w:val="ZhlavneboZpat"/>
    <w:rsid w:val="00E622ED"/>
    <w:rPr>
      <w:rFonts w:ascii="Courier New" w:eastAsia="Courier New" w:hAnsi="Courier New" w:cs="Courier New"/>
      <w:b w:val="0"/>
      <w:bCs w:val="0"/>
      <w:i w:val="0"/>
      <w:iCs w:val="0"/>
      <w:smallCaps w:val="0"/>
      <w:strike w:val="0"/>
      <w:color w:val="000000"/>
      <w:spacing w:val="0"/>
      <w:w w:val="100"/>
      <w:position w:val="0"/>
      <w:sz w:val="19"/>
      <w:szCs w:val="19"/>
      <w:u w:val="none"/>
      <w:lang w:val="cs-CZ" w:eastAsia="cs-CZ" w:bidi="cs-CZ"/>
    </w:rPr>
  </w:style>
  <w:style w:type="character" w:customStyle="1" w:styleId="Titulektabulky">
    <w:name w:val="Titulek tabulky_"/>
    <w:basedOn w:val="Standardnpsmoodstavce"/>
    <w:link w:val="Titulektabulky0"/>
    <w:rsid w:val="00E622ED"/>
    <w:rPr>
      <w:rFonts w:ascii="Courier New" w:eastAsia="Courier New" w:hAnsi="Courier New" w:cs="Courier New"/>
      <w:sz w:val="20"/>
      <w:szCs w:val="20"/>
      <w:shd w:val="clear" w:color="auto" w:fill="FFFFFF"/>
    </w:rPr>
  </w:style>
  <w:style w:type="character" w:customStyle="1" w:styleId="Zkladntext20">
    <w:name w:val="Základní text (2)"/>
    <w:basedOn w:val="Zkladntext2"/>
    <w:rsid w:val="00E622ED"/>
    <w:rPr>
      <w:rFonts w:ascii="Courier New" w:eastAsia="Courier New" w:hAnsi="Courier New" w:cs="Courier New"/>
      <w:b w:val="0"/>
      <w:bCs w:val="0"/>
      <w:i w:val="0"/>
      <w:iCs w:val="0"/>
      <w:smallCaps w:val="0"/>
      <w:strike w:val="0"/>
      <w:color w:val="000000"/>
      <w:spacing w:val="0"/>
      <w:w w:val="100"/>
      <w:position w:val="0"/>
      <w:sz w:val="20"/>
      <w:szCs w:val="20"/>
      <w:u w:val="none"/>
      <w:lang w:val="cs-CZ" w:eastAsia="cs-CZ" w:bidi="cs-CZ"/>
    </w:rPr>
  </w:style>
  <w:style w:type="character" w:customStyle="1" w:styleId="Zkladntext2ArialNarrow8ptKurzva">
    <w:name w:val="Základní text (2) + Arial Narrow;8 pt;Kurzíva"/>
    <w:basedOn w:val="Zkladntext2"/>
    <w:rsid w:val="00E622ED"/>
    <w:rPr>
      <w:rFonts w:ascii="Arial Narrow" w:eastAsia="Arial Narrow" w:hAnsi="Arial Narrow" w:cs="Arial Narrow"/>
      <w:b w:val="0"/>
      <w:bCs w:val="0"/>
      <w:i/>
      <w:iCs/>
      <w:smallCaps w:val="0"/>
      <w:strike w:val="0"/>
      <w:color w:val="000000"/>
      <w:spacing w:val="0"/>
      <w:w w:val="100"/>
      <w:position w:val="0"/>
      <w:sz w:val="16"/>
      <w:szCs w:val="16"/>
      <w:u w:val="none"/>
      <w:lang w:val="cs-CZ" w:eastAsia="cs-CZ" w:bidi="cs-CZ"/>
    </w:rPr>
  </w:style>
  <w:style w:type="character" w:customStyle="1" w:styleId="Zkladntext2Malpsmena">
    <w:name w:val="Základní text (2) + Malá písmena"/>
    <w:basedOn w:val="Zkladntext2"/>
    <w:rsid w:val="00E622ED"/>
    <w:rPr>
      <w:rFonts w:ascii="Courier New" w:eastAsia="Courier New" w:hAnsi="Courier New" w:cs="Courier New"/>
      <w:b w:val="0"/>
      <w:bCs w:val="0"/>
      <w:i w:val="0"/>
      <w:iCs w:val="0"/>
      <w:smallCaps/>
      <w:strike w:val="0"/>
      <w:color w:val="000000"/>
      <w:spacing w:val="0"/>
      <w:w w:val="100"/>
      <w:position w:val="0"/>
      <w:sz w:val="20"/>
      <w:szCs w:val="20"/>
      <w:u w:val="none"/>
      <w:lang w:val="cs-CZ" w:eastAsia="cs-CZ" w:bidi="cs-CZ"/>
    </w:rPr>
  </w:style>
  <w:style w:type="paragraph" w:customStyle="1" w:styleId="Titulektabulky0">
    <w:name w:val="Titulek tabulky"/>
    <w:basedOn w:val="Normln"/>
    <w:link w:val="Titulektabulky"/>
    <w:rsid w:val="00E622ED"/>
    <w:pPr>
      <w:widowControl w:val="0"/>
      <w:shd w:val="clear" w:color="auto" w:fill="FFFFFF"/>
      <w:spacing w:after="0" w:line="0" w:lineRule="atLeast"/>
    </w:pPr>
    <w:rPr>
      <w:rFonts w:ascii="Courier New" w:eastAsia="Courier New" w:hAnsi="Courier New" w:cs="Courier New"/>
      <w:sz w:val="20"/>
      <w:szCs w:val="20"/>
    </w:rPr>
  </w:style>
  <w:style w:type="numbering" w:customStyle="1" w:styleId="Bezseznamu2">
    <w:name w:val="Bez seznamu2"/>
    <w:next w:val="Bezseznamu"/>
    <w:uiPriority w:val="99"/>
    <w:semiHidden/>
    <w:unhideWhenUsed/>
    <w:rsid w:val="00B13D2A"/>
  </w:style>
  <w:style w:type="table" w:customStyle="1" w:styleId="Mkatabulky2">
    <w:name w:val="Mřížka tabulky2"/>
    <w:basedOn w:val="Normlntabulka"/>
    <w:next w:val="Mkatabulky"/>
    <w:uiPriority w:val="59"/>
    <w:rsid w:val="00B13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3">
    <w:name w:val="Bez seznamu3"/>
    <w:next w:val="Bezseznamu"/>
    <w:uiPriority w:val="99"/>
    <w:semiHidden/>
    <w:unhideWhenUsed/>
    <w:rsid w:val="008630B6"/>
  </w:style>
  <w:style w:type="table" w:customStyle="1" w:styleId="Mkatabulky3">
    <w:name w:val="Mřížka tabulky3"/>
    <w:basedOn w:val="Normlntabulka"/>
    <w:next w:val="Mkatabulky"/>
    <w:uiPriority w:val="59"/>
    <w:rsid w:val="00863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Exact">
    <w:name w:val="Základní text (2) Exact"/>
    <w:basedOn w:val="Standardnpsmoodstavce"/>
    <w:rsid w:val="008630B6"/>
    <w:rPr>
      <w:rFonts w:ascii="Courier New" w:eastAsia="Courier New" w:hAnsi="Courier New" w:cs="Courier New"/>
      <w:b w:val="0"/>
      <w:bCs w:val="0"/>
      <w:i w:val="0"/>
      <w:iCs w:val="0"/>
      <w:smallCaps w:val="0"/>
      <w:strike w:val="0"/>
      <w:sz w:val="20"/>
      <w:szCs w:val="20"/>
      <w:u w:val="none"/>
    </w:rPr>
  </w:style>
  <w:style w:type="character" w:customStyle="1" w:styleId="ZhlavneboZpatCenturySchoolbook">
    <w:name w:val="Záhlaví nebo Zápatí + Century Schoolbook"/>
    <w:basedOn w:val="ZhlavneboZpat"/>
    <w:rsid w:val="008630B6"/>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cs-CZ" w:eastAsia="cs-CZ" w:bidi="cs-CZ"/>
    </w:rPr>
  </w:style>
  <w:style w:type="character" w:customStyle="1" w:styleId="Zkladntext2dkovn6pt">
    <w:name w:val="Základní text (2) + Řádkování 6 pt"/>
    <w:basedOn w:val="Zkladntext2"/>
    <w:rsid w:val="008630B6"/>
    <w:rPr>
      <w:rFonts w:ascii="Courier New" w:eastAsia="Courier New" w:hAnsi="Courier New" w:cs="Courier New"/>
      <w:b w:val="0"/>
      <w:bCs w:val="0"/>
      <w:i w:val="0"/>
      <w:iCs w:val="0"/>
      <w:smallCaps w:val="0"/>
      <w:strike w:val="0"/>
      <w:color w:val="000000"/>
      <w:spacing w:val="120"/>
      <w:w w:val="100"/>
      <w:position w:val="0"/>
      <w:sz w:val="20"/>
      <w:szCs w:val="20"/>
      <w:u w:val="none"/>
      <w:lang w:val="cs-CZ" w:eastAsia="cs-CZ" w:bidi="cs-CZ"/>
    </w:rPr>
  </w:style>
  <w:style w:type="character" w:customStyle="1" w:styleId="Zkladntext3">
    <w:name w:val="Základní text (3)_"/>
    <w:basedOn w:val="Standardnpsmoodstavce"/>
    <w:link w:val="Zkladntext30"/>
    <w:rsid w:val="008630B6"/>
    <w:rPr>
      <w:rFonts w:ascii="Courier New" w:eastAsia="Courier New" w:hAnsi="Courier New" w:cs="Courier New"/>
      <w:sz w:val="20"/>
      <w:szCs w:val="20"/>
      <w:shd w:val="clear" w:color="auto" w:fill="FFFFFF"/>
    </w:rPr>
  </w:style>
  <w:style w:type="character" w:customStyle="1" w:styleId="Zkladntext4">
    <w:name w:val="Základní text (4)_"/>
    <w:basedOn w:val="Standardnpsmoodstavce"/>
    <w:link w:val="Zkladntext40"/>
    <w:rsid w:val="008630B6"/>
    <w:rPr>
      <w:rFonts w:ascii="Courier New" w:eastAsia="Courier New" w:hAnsi="Courier New" w:cs="Courier New"/>
      <w:spacing w:val="120"/>
      <w:sz w:val="20"/>
      <w:szCs w:val="20"/>
      <w:shd w:val="clear" w:color="auto" w:fill="FFFFFF"/>
    </w:rPr>
  </w:style>
  <w:style w:type="character" w:customStyle="1" w:styleId="Zkladntext5">
    <w:name w:val="Základní text (5)_"/>
    <w:basedOn w:val="Standardnpsmoodstavce"/>
    <w:link w:val="Zkladntext50"/>
    <w:rsid w:val="008630B6"/>
    <w:rPr>
      <w:rFonts w:ascii="Courier New" w:eastAsia="Courier New" w:hAnsi="Courier New" w:cs="Courier New"/>
      <w:spacing w:val="120"/>
      <w:sz w:val="21"/>
      <w:szCs w:val="21"/>
      <w:shd w:val="clear" w:color="auto" w:fill="FFFFFF"/>
    </w:rPr>
  </w:style>
  <w:style w:type="character" w:customStyle="1" w:styleId="Zkladntext6">
    <w:name w:val="Základní text (6)_"/>
    <w:basedOn w:val="Standardnpsmoodstavce"/>
    <w:link w:val="Zkladntext60"/>
    <w:rsid w:val="008630B6"/>
    <w:rPr>
      <w:rFonts w:ascii="Courier New" w:eastAsia="Courier New" w:hAnsi="Courier New" w:cs="Courier New"/>
      <w:spacing w:val="120"/>
      <w:sz w:val="21"/>
      <w:szCs w:val="21"/>
      <w:shd w:val="clear" w:color="auto" w:fill="FFFFFF"/>
    </w:rPr>
  </w:style>
  <w:style w:type="character" w:customStyle="1" w:styleId="Zkladntext7">
    <w:name w:val="Základní text (7)_"/>
    <w:basedOn w:val="Standardnpsmoodstavce"/>
    <w:link w:val="Zkladntext70"/>
    <w:rsid w:val="008630B6"/>
    <w:rPr>
      <w:rFonts w:ascii="Courier New" w:eastAsia="Courier New" w:hAnsi="Courier New" w:cs="Courier New"/>
      <w:spacing w:val="120"/>
      <w:sz w:val="20"/>
      <w:szCs w:val="20"/>
      <w:shd w:val="clear" w:color="auto" w:fill="FFFFFF"/>
    </w:rPr>
  </w:style>
  <w:style w:type="character" w:customStyle="1" w:styleId="Zkladntext8">
    <w:name w:val="Základní text (8)_"/>
    <w:basedOn w:val="Standardnpsmoodstavce"/>
    <w:link w:val="Zkladntext80"/>
    <w:rsid w:val="008630B6"/>
    <w:rPr>
      <w:rFonts w:ascii="Courier New" w:eastAsia="Courier New" w:hAnsi="Courier New" w:cs="Courier New"/>
      <w:spacing w:val="110"/>
      <w:sz w:val="21"/>
      <w:szCs w:val="21"/>
      <w:shd w:val="clear" w:color="auto" w:fill="FFFFFF"/>
    </w:rPr>
  </w:style>
  <w:style w:type="character" w:customStyle="1" w:styleId="Zkladntext9">
    <w:name w:val="Základní text (9)_"/>
    <w:basedOn w:val="Standardnpsmoodstavce"/>
    <w:link w:val="Zkladntext90"/>
    <w:rsid w:val="008630B6"/>
    <w:rPr>
      <w:rFonts w:ascii="Courier New" w:eastAsia="Courier New" w:hAnsi="Courier New" w:cs="Courier New"/>
      <w:spacing w:val="120"/>
      <w:sz w:val="20"/>
      <w:szCs w:val="20"/>
      <w:shd w:val="clear" w:color="auto" w:fill="FFFFFF"/>
    </w:rPr>
  </w:style>
  <w:style w:type="character" w:customStyle="1" w:styleId="ZhlavneboZpat105ptdkovn6pt">
    <w:name w:val="Záhlaví nebo Zápatí + 10;5 pt;Řádkování 6 pt"/>
    <w:basedOn w:val="ZhlavneboZpat"/>
    <w:rsid w:val="008630B6"/>
    <w:rPr>
      <w:rFonts w:ascii="Courier New" w:eastAsia="Courier New" w:hAnsi="Courier New" w:cs="Courier New"/>
      <w:b w:val="0"/>
      <w:bCs w:val="0"/>
      <w:i w:val="0"/>
      <w:iCs w:val="0"/>
      <w:smallCaps w:val="0"/>
      <w:strike w:val="0"/>
      <w:color w:val="000000"/>
      <w:spacing w:val="120"/>
      <w:w w:val="100"/>
      <w:position w:val="0"/>
      <w:sz w:val="21"/>
      <w:szCs w:val="21"/>
      <w:u w:val="none"/>
      <w:lang w:val="cs-CZ" w:eastAsia="cs-CZ" w:bidi="cs-CZ"/>
    </w:rPr>
  </w:style>
  <w:style w:type="character" w:customStyle="1" w:styleId="ZhlavneboZpat105pt">
    <w:name w:val="Záhlaví nebo Zápatí + 10;5 pt"/>
    <w:basedOn w:val="ZhlavneboZpat"/>
    <w:rsid w:val="008630B6"/>
    <w:rPr>
      <w:rFonts w:ascii="Courier New" w:eastAsia="Courier New" w:hAnsi="Courier New" w:cs="Courier New"/>
      <w:b w:val="0"/>
      <w:bCs w:val="0"/>
      <w:i w:val="0"/>
      <w:iCs w:val="0"/>
      <w:smallCaps w:val="0"/>
      <w:strike w:val="0"/>
      <w:color w:val="000000"/>
      <w:spacing w:val="0"/>
      <w:w w:val="100"/>
      <w:position w:val="0"/>
      <w:sz w:val="21"/>
      <w:szCs w:val="21"/>
      <w:u w:val="none"/>
      <w:lang w:val="cs-CZ" w:eastAsia="cs-CZ" w:bidi="cs-CZ"/>
    </w:rPr>
  </w:style>
  <w:style w:type="character" w:customStyle="1" w:styleId="Zkladntext10">
    <w:name w:val="Základní text (10)_"/>
    <w:basedOn w:val="Standardnpsmoodstavce"/>
    <w:link w:val="Zkladntext100"/>
    <w:rsid w:val="008630B6"/>
    <w:rPr>
      <w:rFonts w:ascii="Courier New" w:eastAsia="Courier New" w:hAnsi="Courier New" w:cs="Courier New"/>
      <w:spacing w:val="120"/>
      <w:sz w:val="21"/>
      <w:szCs w:val="21"/>
      <w:shd w:val="clear" w:color="auto" w:fill="FFFFFF"/>
    </w:rPr>
  </w:style>
  <w:style w:type="character" w:customStyle="1" w:styleId="Zkladntext2KurzvaMtko80">
    <w:name w:val="Základní text (2) + Kurzíva;Měřítko 80%"/>
    <w:basedOn w:val="Zkladntext2"/>
    <w:rsid w:val="008630B6"/>
    <w:rPr>
      <w:rFonts w:ascii="Courier New" w:eastAsia="Courier New" w:hAnsi="Courier New" w:cs="Courier New"/>
      <w:b w:val="0"/>
      <w:bCs w:val="0"/>
      <w:i/>
      <w:iCs/>
      <w:smallCaps w:val="0"/>
      <w:strike w:val="0"/>
      <w:color w:val="000000"/>
      <w:spacing w:val="0"/>
      <w:w w:val="80"/>
      <w:position w:val="0"/>
      <w:sz w:val="20"/>
      <w:szCs w:val="20"/>
      <w:u w:val="none"/>
      <w:lang w:val="cs-CZ" w:eastAsia="cs-CZ" w:bidi="cs-CZ"/>
    </w:rPr>
  </w:style>
  <w:style w:type="character" w:customStyle="1" w:styleId="Zkladntext2Corbel12ptKurzva">
    <w:name w:val="Základní text (2) + Corbel;12 pt;Kurzíva"/>
    <w:basedOn w:val="Zkladntext2"/>
    <w:rsid w:val="008630B6"/>
    <w:rPr>
      <w:rFonts w:ascii="Corbel" w:eastAsia="Corbel" w:hAnsi="Corbel" w:cs="Corbel"/>
      <w:b w:val="0"/>
      <w:bCs w:val="0"/>
      <w:i/>
      <w:iCs/>
      <w:smallCaps w:val="0"/>
      <w:strike w:val="0"/>
      <w:color w:val="000000"/>
      <w:spacing w:val="0"/>
      <w:w w:val="100"/>
      <w:position w:val="0"/>
      <w:sz w:val="24"/>
      <w:szCs w:val="24"/>
      <w:u w:val="none"/>
      <w:lang w:val="cs-CZ" w:eastAsia="cs-CZ" w:bidi="cs-CZ"/>
    </w:rPr>
  </w:style>
  <w:style w:type="paragraph" w:customStyle="1" w:styleId="Zkladntext30">
    <w:name w:val="Základní text (3)"/>
    <w:basedOn w:val="Normln"/>
    <w:link w:val="Zkladntext3"/>
    <w:rsid w:val="008630B6"/>
    <w:pPr>
      <w:widowControl w:val="0"/>
      <w:shd w:val="clear" w:color="auto" w:fill="FFFFFF"/>
      <w:spacing w:after="0" w:line="342" w:lineRule="exact"/>
      <w:jc w:val="both"/>
    </w:pPr>
    <w:rPr>
      <w:rFonts w:ascii="Courier New" w:eastAsia="Courier New" w:hAnsi="Courier New" w:cs="Courier New"/>
      <w:sz w:val="20"/>
      <w:szCs w:val="20"/>
    </w:rPr>
  </w:style>
  <w:style w:type="paragraph" w:customStyle="1" w:styleId="Zkladntext40">
    <w:name w:val="Základní text (4)"/>
    <w:basedOn w:val="Normln"/>
    <w:link w:val="Zkladntext4"/>
    <w:rsid w:val="008630B6"/>
    <w:pPr>
      <w:widowControl w:val="0"/>
      <w:shd w:val="clear" w:color="auto" w:fill="FFFFFF"/>
      <w:spacing w:before="300" w:after="0" w:line="0" w:lineRule="atLeast"/>
      <w:ind w:firstLine="580"/>
      <w:jc w:val="both"/>
    </w:pPr>
    <w:rPr>
      <w:rFonts w:ascii="Courier New" w:eastAsia="Courier New" w:hAnsi="Courier New" w:cs="Courier New"/>
      <w:spacing w:val="120"/>
      <w:sz w:val="20"/>
      <w:szCs w:val="20"/>
    </w:rPr>
  </w:style>
  <w:style w:type="paragraph" w:customStyle="1" w:styleId="Zkladntext50">
    <w:name w:val="Základní text (5)"/>
    <w:basedOn w:val="Normln"/>
    <w:link w:val="Zkladntext5"/>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60">
    <w:name w:val="Základní text (6)"/>
    <w:basedOn w:val="Normln"/>
    <w:link w:val="Zkladntext6"/>
    <w:rsid w:val="008630B6"/>
    <w:pPr>
      <w:widowControl w:val="0"/>
      <w:shd w:val="clear" w:color="auto" w:fill="FFFFFF"/>
      <w:spacing w:before="480" w:after="120" w:line="0" w:lineRule="atLeast"/>
      <w:ind w:firstLine="560"/>
      <w:jc w:val="both"/>
    </w:pPr>
    <w:rPr>
      <w:rFonts w:ascii="Courier New" w:eastAsia="Courier New" w:hAnsi="Courier New" w:cs="Courier New"/>
      <w:spacing w:val="120"/>
      <w:sz w:val="21"/>
      <w:szCs w:val="21"/>
    </w:rPr>
  </w:style>
  <w:style w:type="paragraph" w:customStyle="1" w:styleId="Zkladntext70">
    <w:name w:val="Základní text (7)"/>
    <w:basedOn w:val="Normln"/>
    <w:link w:val="Zkladntext7"/>
    <w:rsid w:val="008630B6"/>
    <w:pPr>
      <w:widowControl w:val="0"/>
      <w:shd w:val="clear" w:color="auto" w:fill="FFFFFF"/>
      <w:spacing w:before="660" w:after="0" w:line="342" w:lineRule="exact"/>
      <w:ind w:firstLine="560"/>
      <w:jc w:val="both"/>
    </w:pPr>
    <w:rPr>
      <w:rFonts w:ascii="Courier New" w:eastAsia="Courier New" w:hAnsi="Courier New" w:cs="Courier New"/>
      <w:spacing w:val="120"/>
      <w:sz w:val="20"/>
      <w:szCs w:val="20"/>
    </w:rPr>
  </w:style>
  <w:style w:type="paragraph" w:customStyle="1" w:styleId="Zkladntext80">
    <w:name w:val="Základní text (8)"/>
    <w:basedOn w:val="Normln"/>
    <w:link w:val="Zkladntext8"/>
    <w:rsid w:val="008630B6"/>
    <w:pPr>
      <w:widowControl w:val="0"/>
      <w:shd w:val="clear" w:color="auto" w:fill="FFFFFF"/>
      <w:spacing w:before="300" w:after="0" w:line="338" w:lineRule="exact"/>
      <w:ind w:firstLine="580"/>
      <w:jc w:val="both"/>
    </w:pPr>
    <w:rPr>
      <w:rFonts w:ascii="Courier New" w:eastAsia="Courier New" w:hAnsi="Courier New" w:cs="Courier New"/>
      <w:spacing w:val="110"/>
      <w:sz w:val="21"/>
      <w:szCs w:val="21"/>
    </w:rPr>
  </w:style>
  <w:style w:type="paragraph" w:customStyle="1" w:styleId="Zkladntext90">
    <w:name w:val="Základní text (9)"/>
    <w:basedOn w:val="Normln"/>
    <w:link w:val="Zkladntext9"/>
    <w:rsid w:val="008630B6"/>
    <w:pPr>
      <w:widowControl w:val="0"/>
      <w:shd w:val="clear" w:color="auto" w:fill="FFFFFF"/>
      <w:spacing w:before="660" w:after="0" w:line="335" w:lineRule="exact"/>
      <w:ind w:firstLine="580"/>
      <w:jc w:val="both"/>
    </w:pPr>
    <w:rPr>
      <w:rFonts w:ascii="Courier New" w:eastAsia="Courier New" w:hAnsi="Courier New" w:cs="Courier New"/>
      <w:spacing w:val="120"/>
      <w:sz w:val="20"/>
      <w:szCs w:val="20"/>
    </w:rPr>
  </w:style>
  <w:style w:type="paragraph" w:customStyle="1" w:styleId="Zkladntext100">
    <w:name w:val="Základní text (10)"/>
    <w:basedOn w:val="Normln"/>
    <w:link w:val="Zkladntext10"/>
    <w:rsid w:val="008630B6"/>
    <w:pPr>
      <w:widowControl w:val="0"/>
      <w:shd w:val="clear" w:color="auto" w:fill="FFFFFF"/>
      <w:spacing w:before="600" w:after="0" w:line="338" w:lineRule="exact"/>
      <w:ind w:firstLine="580"/>
      <w:jc w:val="both"/>
    </w:pPr>
    <w:rPr>
      <w:rFonts w:ascii="Courier New" w:eastAsia="Courier New" w:hAnsi="Courier New" w:cs="Courier New"/>
      <w:spacing w:val="120"/>
      <w:sz w:val="21"/>
      <w:szCs w:val="21"/>
    </w:rPr>
  </w:style>
  <w:style w:type="numbering" w:customStyle="1" w:styleId="Bezseznamu4">
    <w:name w:val="Bez seznamu4"/>
    <w:next w:val="Bezseznamu"/>
    <w:uiPriority w:val="99"/>
    <w:semiHidden/>
    <w:unhideWhenUsed/>
    <w:rsid w:val="004F21C4"/>
  </w:style>
  <w:style w:type="table" w:customStyle="1" w:styleId="Mkatabulky4">
    <w:name w:val="Mřížka tabulky4"/>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1">
    <w:name w:val="Bez seznamu11"/>
    <w:next w:val="Bezseznamu"/>
    <w:uiPriority w:val="99"/>
    <w:semiHidden/>
    <w:unhideWhenUsed/>
    <w:rsid w:val="004F21C4"/>
  </w:style>
  <w:style w:type="table" w:customStyle="1" w:styleId="Mkatabulky11">
    <w:name w:val="Mřížka tabulky11"/>
    <w:basedOn w:val="Normlntabulka"/>
    <w:next w:val="Mkatabulky"/>
    <w:uiPriority w:val="59"/>
    <w:rsid w:val="004F2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5">
    <w:name w:val="Bez seznamu5"/>
    <w:next w:val="Bezseznamu"/>
    <w:uiPriority w:val="99"/>
    <w:semiHidden/>
    <w:unhideWhenUsed/>
    <w:rsid w:val="00B64BD2"/>
  </w:style>
  <w:style w:type="table" w:customStyle="1" w:styleId="Mkatabulky5">
    <w:name w:val="Mřížka tabulky5"/>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2">
    <w:name w:val="Bez seznamu12"/>
    <w:next w:val="Bezseznamu"/>
    <w:uiPriority w:val="99"/>
    <w:semiHidden/>
    <w:unhideWhenUsed/>
    <w:rsid w:val="00B64BD2"/>
  </w:style>
  <w:style w:type="table" w:customStyle="1" w:styleId="Mkatabulky12">
    <w:name w:val="Mřížka tabulky12"/>
    <w:basedOn w:val="Normlntabulka"/>
    <w:next w:val="Mkatabulky"/>
    <w:uiPriority w:val="59"/>
    <w:rsid w:val="00B6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151215">
      <w:bodyDiv w:val="1"/>
      <w:marLeft w:val="0"/>
      <w:marRight w:val="0"/>
      <w:marTop w:val="0"/>
      <w:marBottom w:val="0"/>
      <w:divBdr>
        <w:top w:val="none" w:sz="0" w:space="0" w:color="auto"/>
        <w:left w:val="none" w:sz="0" w:space="0" w:color="auto"/>
        <w:bottom w:val="none" w:sz="0" w:space="0" w:color="auto"/>
        <w:right w:val="none" w:sz="0" w:space="0" w:color="auto"/>
      </w:divBdr>
    </w:div>
    <w:div w:id="107343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111</Pages>
  <Words>26041</Words>
  <Characters>153645</Characters>
  <Application>Microsoft Office Word</Application>
  <DocSecurity>0</DocSecurity>
  <Lines>1280</Lines>
  <Paragraphs>358</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179328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HONZÍKOVÁ Iveta</dc:creator>
  <cp:lastModifiedBy>HONZÍKOVÁ Iveta</cp:lastModifiedBy>
  <cp:revision>3</cp:revision>
  <cp:lastPrinted>2018-02-13T07:55:00Z</cp:lastPrinted>
  <dcterms:created xsi:type="dcterms:W3CDTF">2018-06-06T07:34:00Z</dcterms:created>
  <dcterms:modified xsi:type="dcterms:W3CDTF">2019-02-20T08:46:00Z</dcterms:modified>
</cp:coreProperties>
</file>